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428F" w:rsidRDefault="0024428F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Экспертный лист для </w:t>
      </w:r>
      <w:r w:rsidR="004817E7">
        <w:rPr>
          <w:rFonts w:ascii="Times New Roman" w:eastAsia="Times New Roman" w:hAnsi="Times New Roman" w:cs="Times New Roman"/>
          <w:b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дошкольной образовательной организации </w:t>
      </w:r>
    </w:p>
    <w:p w:rsidR="00B1506F" w:rsidRPr="004817E7" w:rsidRDefault="0024428F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</w:t>
      </w:r>
      <w:r w:rsidR="004817E7" w:rsidRPr="004817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МАДОУ «Детский сад №14»</w:t>
      </w:r>
    </w:p>
    <w:tbl>
      <w:tblPr>
        <w:tblStyle w:val="a5"/>
        <w:tblW w:w="155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90"/>
        <w:gridCol w:w="5120"/>
        <w:gridCol w:w="995"/>
        <w:gridCol w:w="3223"/>
        <w:gridCol w:w="1293"/>
        <w:gridCol w:w="3118"/>
      </w:tblGrid>
      <w:tr w:rsidR="004817E7" w:rsidTr="004817E7">
        <w:trPr>
          <w:trHeight w:val="460"/>
        </w:trPr>
        <w:tc>
          <w:tcPr>
            <w:tcW w:w="1790" w:type="dxa"/>
            <w:tcBorders>
              <w:bottom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5120" w:type="dxa"/>
            <w:tcBorders>
              <w:bottom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 на сайте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223" w:type="dxa"/>
            <w:tcBorders>
              <w:bottom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:rsidR="004817E7" w:rsidRDefault="004817E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4817E7" w:rsidRDefault="004817E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 Материально-техническое и информационное обеспечение организации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оборудованных учебных кабинетов в соответствии с современными требованиями</w:t>
            </w:r>
          </w:p>
          <w:p w:rsidR="004817E7" w:rsidRDefault="004817E7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31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во всех группах не менее 5-ти зон в соответствии с образовательными областями (ФГОС)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4817E7">
            <w:pPr>
              <w:pStyle w:val="10"/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Pr="00C95846" w:rsidRDefault="003C2A17">
            <w:pPr>
              <w:pStyle w:val="10"/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http://ds-skazka.ru/</w:t>
              </w:r>
            </w:hyperlink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Кабинеты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427"/>
              </w:tabs>
              <w:spacing w:after="160"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Наличие объектов для проведения практических занятий в соответствии с современными требованиями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игрового модульного, спортивного, творческого оборудования в соответствии с возрастными особенностями.</w:t>
            </w:r>
          </w:p>
          <w:p w:rsidR="004817E7" w:rsidRDefault="004817E7">
            <w:pPr>
              <w:pStyle w:val="10"/>
              <w:tabs>
                <w:tab w:val="left" w:pos="31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ФГОС п.3.3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4817E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</w:t>
              </w:r>
              <w:proofErr w:type="gramStart"/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аш детский сад - </w:t>
            </w:r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Наличие библиотеки в соответствии с современными требованиями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31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свободный доступ к детской, художественной и методической литературе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4817E7">
            <w:pPr>
              <w:pStyle w:val="10"/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</w:t>
              </w:r>
              <w:proofErr w:type="gramStart"/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аш детский сад - </w:t>
            </w:r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Наличие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информационным системам и информационно-телекоммуникационным сетям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педагогического персонала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4817E7">
            <w:pPr>
              <w:pStyle w:val="10"/>
              <w:tabs>
                <w:tab w:val="left" w:pos="2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tabs>
                <w:tab w:val="left" w:pos="2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</w:t>
              </w:r>
              <w:proofErr w:type="gramStart"/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аш детский сад - </w:t>
            </w:r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Наличие доступа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электронным образовательным ресурсам 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компьютеров, мультимедийного оборудования, интерактивных досок для проведения занятий с детьми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4817E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9653F1" w:rsidP="009653F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3DB9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ериально</w:t>
            </w:r>
            <w:r w:rsidR="00773DB9">
              <w:rPr>
                <w:rFonts w:ascii="Times New Roman" w:eastAsia="Times New Roman" w:hAnsi="Times New Roman" w:cs="Times New Roman"/>
                <w:sz w:val="20"/>
                <w:szCs w:val="20"/>
              </w:rPr>
              <w:t>-тех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ническое оснащение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Наличие пункта охраны и исправного ограждения всей территории образовательной организации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доступа. 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Организована система безопасности.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4817E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9653F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Материально-техническое оснащение</w:t>
            </w:r>
          </w:p>
        </w:tc>
      </w:tr>
      <w:tr w:rsidR="004817E7" w:rsidTr="004817E7">
        <w:trPr>
          <w:trHeight w:val="62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Наличие места для организации 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педагогического состава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4817E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</w:t>
              </w:r>
              <w:proofErr w:type="gramStart"/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аш детский сад - </w:t>
            </w:r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объектов спорта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спортзала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совмещенного спортзала 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Отдельный спортзал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спорт-площадка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бассейн.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4817E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</w:t>
              </w:r>
              <w:proofErr w:type="gramStart"/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аш детский сад - </w:t>
            </w:r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Наличие благоустроенной прилегающей территории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не благоустроена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P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817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Незначительные нарушения 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полностью благоустроена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4817E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9653F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</w:t>
              </w:r>
              <w:proofErr w:type="gramStart"/>
              <w:r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>
              <w:t xml:space="preserve"> </w:t>
            </w:r>
            <w:r w:rsidR="003D7DA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3D7DA1">
              <w:rPr>
                <w:rFonts w:ascii="Times New Roman" w:eastAsia="Times New Roman" w:hAnsi="Times New Roman" w:cs="Times New Roman"/>
                <w:sz w:val="20"/>
                <w:szCs w:val="20"/>
              </w:rPr>
              <w:t>аш детский сад 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D7DA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Наличие условий для охраны здоровья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 имеющиеся предписания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выполнены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Предписания частично выполнены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P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817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Отсутствие невыполненных предписаний </w:t>
            </w:r>
            <w:proofErr w:type="spellStart"/>
            <w:r w:rsidRPr="004817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Роспотребнадзора</w:t>
            </w:r>
            <w:proofErr w:type="spellEnd"/>
            <w:r w:rsidRPr="004817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4817E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http://ds-skazka.ru/</w:t>
              </w:r>
            </w:hyperlink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Документы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2.3. Условия для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Наличие возможности проведения дополнительных занятий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индивидуальной форме и/или малых группах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мест</w:t>
            </w:r>
          </w:p>
          <w:p w:rsidR="004817E7" w:rsidRDefault="004817E7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места </w:t>
            </w:r>
          </w:p>
          <w:p w:rsidR="004817E7" w:rsidRP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817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наличие отдельного кабинета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4817E7">
            <w:pPr>
              <w:pStyle w:val="10"/>
              <w:tabs>
                <w:tab w:val="left" w:pos="2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tabs>
                <w:tab w:val="left" w:pos="2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</w:t>
              </w:r>
              <w:proofErr w:type="gramStart"/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аш детский сад - </w:t>
            </w:r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numPr>
                <w:ilvl w:val="0"/>
                <w:numId w:val="3"/>
              </w:numPr>
              <w:tabs>
                <w:tab w:val="left" w:pos="256"/>
              </w:tabs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возможности проведения индивидуальных консультаций преподавателей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  <w:p w:rsidR="004817E7" w:rsidRDefault="004817E7">
            <w:pPr>
              <w:pStyle w:val="10"/>
              <w:tabs>
                <w:tab w:val="left" w:pos="256"/>
              </w:tabs>
              <w:spacing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tabs>
                <w:tab w:val="left" w:pos="256"/>
              </w:tabs>
              <w:spacing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tabs>
                <w:tab w:val="left" w:pos="256"/>
              </w:tabs>
              <w:spacing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tabs>
                <w:tab w:val="left" w:pos="256"/>
              </w:tabs>
              <w:spacing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tabs>
                <w:tab w:val="left" w:pos="256"/>
              </w:tabs>
              <w:spacing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tabs>
                <w:tab w:val="left" w:pos="256"/>
              </w:tabs>
              <w:spacing w:after="160"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 условий</w:t>
            </w:r>
          </w:p>
          <w:p w:rsidR="004817E7" w:rsidRDefault="004817E7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договора со специализированным центром.</w:t>
            </w:r>
          </w:p>
          <w:p w:rsidR="004817E7" w:rsidRPr="004817E7" w:rsidRDefault="004817E7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817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Наличие узких специалистов логопедов </w:t>
            </w:r>
            <w:r w:rsidRPr="004817E7">
              <w:rPr>
                <w:rFonts w:ascii="Times New Roman" w:eastAsia="Times New Roman" w:hAnsi="Times New Roman" w:cs="Times New Roman"/>
                <w:sz w:val="20"/>
                <w:szCs w:val="20"/>
              </w:rPr>
              <w:t>или дефектологов</w:t>
            </w:r>
            <w:r w:rsidRPr="004817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, психологов.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4817E7">
            <w:pPr>
              <w:pStyle w:val="10"/>
              <w:tabs>
                <w:tab w:val="left" w:pos="2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tabs>
                <w:tab w:val="left" w:pos="2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</w:t>
              </w:r>
              <w:proofErr w:type="gramStart"/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аш детский сад - </w:t>
            </w:r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Наличие свободного доступа к сети Интернет для проведения индивидуальных занятий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Pr="004817E7" w:rsidRDefault="004817E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E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hyperlink r:id="rId17" w:history="1"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</w:t>
              </w:r>
              <w:proofErr w:type="gramStart"/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аш детский сад - </w:t>
            </w:r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Использование форм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образовательной организации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документов, подтверждающих индивидуальную работу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4817E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http://ds-skazka.ru/ Индивидуальная</w:t>
              </w:r>
            </w:hyperlink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с воспитанниками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 Наличие дополнительных образовательных программ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7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Процент охвата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дополнительными программами </w:t>
            </w:r>
          </w:p>
          <w:p w:rsidR="004817E7" w:rsidRDefault="004817E7">
            <w:pPr>
              <w:pStyle w:val="10"/>
              <w:tabs>
                <w:tab w:val="left" w:pos="27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7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80%-100% </w:t>
            </w:r>
          </w:p>
          <w:p w:rsidR="004817E7" w:rsidRDefault="004817E7">
            <w:pPr>
              <w:pStyle w:val="10"/>
              <w:tabs>
                <w:tab w:val="left" w:pos="27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60% -80%</w:t>
            </w:r>
          </w:p>
          <w:p w:rsidR="004817E7" w:rsidRDefault="004817E7">
            <w:pPr>
              <w:pStyle w:val="10"/>
              <w:tabs>
                <w:tab w:val="left" w:pos="271"/>
              </w:tabs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40%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62058A">
            <w:pPr>
              <w:pStyle w:val="10"/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http://ds-skazka.ru/</w:t>
              </w:r>
            </w:hyperlink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Дополнительные образовательные услуги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numPr>
                <w:ilvl w:val="0"/>
                <w:numId w:val="5"/>
              </w:numPr>
              <w:tabs>
                <w:tab w:val="left" w:pos="271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дополнительных образовательных программ для просвещения родителей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62058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http://ds-skazka.ru/</w:t>
              </w:r>
            </w:hyperlink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Дополнительные образовательные услуги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numPr>
                <w:ilvl w:val="0"/>
                <w:numId w:val="5"/>
              </w:numPr>
              <w:tabs>
                <w:tab w:val="left" w:pos="271"/>
              </w:tabs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дополнительных образовательных программ разных направленностей, отвечающих современным требованиям</w:t>
            </w:r>
          </w:p>
          <w:p w:rsidR="004817E7" w:rsidRDefault="004817E7">
            <w:pPr>
              <w:pStyle w:val="10"/>
              <w:tabs>
                <w:tab w:val="left" w:pos="271"/>
              </w:tabs>
              <w:spacing w:after="160" w:line="259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(более 5)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62058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C9584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http://ds-skazka.ru/</w:t>
              </w:r>
            </w:hyperlink>
            <w:r w:rsidR="00C95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Дополнительные образовательные услуги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 Наличие возможности развития творческих способностей и интересов обучающихся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обучающихся в конкурсах, олимпиадах (в том числе во всероссийских и международных), выставках, смотрах, физкультурных мероприятиях, спортивных мероприятиях и других массовых мероприятиях разного уровня.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Очное участие в региональных конкурсах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Очное участие в муниципальных конкурсах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Дистанционное, заочное участие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62058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0B17F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</w:t>
              </w:r>
              <w:proofErr w:type="gramStart"/>
              <w:r w:rsidR="000B17F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="000B17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965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аш детский сад - </w:t>
            </w:r>
            <w:r w:rsidR="000B17F6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разной направленности в образовательной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пяти образовательным областям в соответствии с ФГОС (1-5 баллов)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62058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9653F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http://ds-skazka.ru/</w:t>
              </w:r>
            </w:hyperlink>
            <w:r w:rsidR="003D7DA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Новости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 Наличие возможности оказания психолого-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педагогической, медицинской и социальной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Есть в наличии подтверждающие документы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62058A">
            <w:pPr>
              <w:pStyle w:val="10"/>
              <w:tabs>
                <w:tab w:val="left" w:pos="28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tabs>
                <w:tab w:val="left" w:pos="28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0B17F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http://ds-skazka.ru/</w:t>
              </w:r>
            </w:hyperlink>
            <w:r w:rsidR="000B17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Родителям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Коррекционно-развивающие и компенсирующие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занятия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логопедическая помощь обучающимся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Расписание занятий, консультаций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62058A">
            <w:pPr>
              <w:pStyle w:val="10"/>
              <w:tabs>
                <w:tab w:val="left" w:pos="28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9653F1" w:rsidP="009653F1">
            <w:pPr>
              <w:pStyle w:val="10"/>
              <w:tabs>
                <w:tab w:val="left" w:pos="28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D7D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ивидуальная </w:t>
            </w:r>
            <w:r w:rsidR="003D7DA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воспитанниками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реабилитационных и других медицинских мероприятий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или план проведения оздоровительных мероприятий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62058A">
            <w:pPr>
              <w:pStyle w:val="10"/>
              <w:tabs>
                <w:tab w:val="left" w:pos="28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9653F1">
            <w:pPr>
              <w:pStyle w:val="10"/>
              <w:tabs>
                <w:tab w:val="left" w:pos="28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Рабочие </w:t>
            </w:r>
            <w:r w:rsidR="003D7D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4817E7" w:rsidTr="004817E7">
        <w:trPr>
          <w:trHeight w:val="60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профориентации, получении профессии и социальной адаптации</w:t>
            </w:r>
          </w:p>
          <w:p w:rsidR="004817E7" w:rsidRDefault="004817E7">
            <w:pPr>
              <w:pStyle w:val="10"/>
              <w:tabs>
                <w:tab w:val="left" w:pos="39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817E7" w:rsidRDefault="004817E7">
            <w:pPr>
              <w:pStyle w:val="10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817E7" w:rsidRDefault="004817E7">
            <w:pPr>
              <w:pStyle w:val="10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tabs>
                <w:tab w:val="left" w:pos="39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7E7" w:rsidRDefault="004817E7">
            <w:pPr>
              <w:pStyle w:val="10"/>
              <w:tabs>
                <w:tab w:val="left" w:pos="39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не проводится</w:t>
            </w:r>
          </w:p>
          <w:p w:rsidR="004817E7" w:rsidRDefault="004817E7">
            <w:pPr>
              <w:pStyle w:val="10"/>
              <w:tabs>
                <w:tab w:val="left" w:pos="39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Проводятся занятия о знакомстве с профессиями (информационные стенды) </w:t>
            </w:r>
          </w:p>
          <w:p w:rsidR="004817E7" w:rsidRDefault="004817E7">
            <w:pPr>
              <w:pStyle w:val="10"/>
              <w:tabs>
                <w:tab w:val="left" w:pos="286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Проводятся экскурсии, встречи  с представителями профессий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62058A">
            <w:pPr>
              <w:pStyle w:val="10"/>
              <w:tabs>
                <w:tab w:val="left" w:pos="39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3C2A17">
            <w:pPr>
              <w:pStyle w:val="10"/>
              <w:tabs>
                <w:tab w:val="left" w:pos="39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0B17F6"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http://ds-skazka.ru/</w:t>
              </w:r>
            </w:hyperlink>
            <w:r w:rsidR="000B17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Новости</w:t>
            </w:r>
            <w:bookmarkStart w:id="1" w:name="_GoBack"/>
            <w:bookmarkEnd w:id="1"/>
          </w:p>
        </w:tc>
      </w:tr>
      <w:tr w:rsidR="004817E7" w:rsidTr="004817E7">
        <w:trPr>
          <w:trHeight w:val="60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Доступность к получению образовательных услуг обучающихся с ограниченными возможностями здоровья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Наличие на входе в ОО оборудованных пандусов, наличие в ОО условий для беспрепятственного проезда колясок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24428F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4817E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7E7" w:rsidTr="004817E7"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numPr>
                <w:ilvl w:val="0"/>
                <w:numId w:val="2"/>
              </w:num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по инклюзивному обучению обучающихся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24428F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9653F1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 w:rsidRPr="00FA44A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http://ds-skazka.ru/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Рабочие программы</w:t>
            </w:r>
          </w:p>
        </w:tc>
      </w:tr>
      <w:tr w:rsidR="004817E7" w:rsidTr="004817E7"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Наличие доступной среды для лиц с ограниченными возможностями здоровья на территории образовательной организации </w:t>
            </w:r>
          </w:p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(наличие специального оборудования для реализации программы по инклюзивному обучению воспитанников)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7E7" w:rsidRDefault="004817E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24428F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E7" w:rsidRDefault="004817E7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1506F" w:rsidRDefault="00B1506F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06F" w:rsidRDefault="00B1506F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06F" w:rsidRDefault="00B1506F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1506F" w:rsidSect="004817E7">
      <w:pgSz w:w="16838" w:h="11906" w:orient="landscape"/>
      <w:pgMar w:top="426" w:right="851" w:bottom="567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8CE"/>
    <w:multiLevelType w:val="multilevel"/>
    <w:tmpl w:val="791246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E5E3FB1"/>
    <w:multiLevelType w:val="multilevel"/>
    <w:tmpl w:val="6B6205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0D511A0"/>
    <w:multiLevelType w:val="multilevel"/>
    <w:tmpl w:val="A25E8A9A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9392F78"/>
    <w:multiLevelType w:val="multilevel"/>
    <w:tmpl w:val="8FD6A514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6DE23FCA"/>
    <w:multiLevelType w:val="multilevel"/>
    <w:tmpl w:val="CFDCCDCA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506F"/>
    <w:rsid w:val="000B17F6"/>
    <w:rsid w:val="0024428F"/>
    <w:rsid w:val="003C2A17"/>
    <w:rsid w:val="003D7DA1"/>
    <w:rsid w:val="004817E7"/>
    <w:rsid w:val="0062058A"/>
    <w:rsid w:val="00773DB9"/>
    <w:rsid w:val="009653F1"/>
    <w:rsid w:val="00B1506F"/>
    <w:rsid w:val="00C95846"/>
    <w:rsid w:val="00FD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7A"/>
  </w:style>
  <w:style w:type="paragraph" w:styleId="1">
    <w:name w:val="heading 1"/>
    <w:basedOn w:val="10"/>
    <w:next w:val="10"/>
    <w:rsid w:val="00B1506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150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150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150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1506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B150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506F"/>
  </w:style>
  <w:style w:type="table" w:customStyle="1" w:styleId="TableNormal">
    <w:name w:val="Table Normal"/>
    <w:rsid w:val="00B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50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B150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1506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C95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skazka.ru/" TargetMode="External"/><Relationship Id="rId13" Type="http://schemas.openxmlformats.org/officeDocument/2006/relationships/hyperlink" Target="http://ds-skazka.ru/" TargetMode="External"/><Relationship Id="rId18" Type="http://schemas.openxmlformats.org/officeDocument/2006/relationships/hyperlink" Target="http://ds-skazka.ru/%20&#1048;&#1085;&#1076;&#1080;&#1074;&#1080;&#1076;&#1091;&#1072;&#1083;&#1100;&#1085;&#1072;&#1103;" TargetMode="External"/><Relationship Id="rId26" Type="http://schemas.openxmlformats.org/officeDocument/2006/relationships/hyperlink" Target="http://ds-skaz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-skazka.ru/" TargetMode="External"/><Relationship Id="rId7" Type="http://schemas.openxmlformats.org/officeDocument/2006/relationships/hyperlink" Target="http://ds-skazka.ru/" TargetMode="External"/><Relationship Id="rId12" Type="http://schemas.openxmlformats.org/officeDocument/2006/relationships/hyperlink" Target="http://ds-skazka.ru/" TargetMode="External"/><Relationship Id="rId17" Type="http://schemas.openxmlformats.org/officeDocument/2006/relationships/hyperlink" Target="http://ds-skazka.ru/" TargetMode="External"/><Relationship Id="rId25" Type="http://schemas.openxmlformats.org/officeDocument/2006/relationships/hyperlink" Target="http://ds-skaz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s-skazka.ru/" TargetMode="External"/><Relationship Id="rId20" Type="http://schemas.openxmlformats.org/officeDocument/2006/relationships/hyperlink" Target="http://ds-skazka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s-skazka.ru/" TargetMode="External"/><Relationship Id="rId11" Type="http://schemas.openxmlformats.org/officeDocument/2006/relationships/hyperlink" Target="http://ds-skazka.ru/" TargetMode="External"/><Relationship Id="rId24" Type="http://schemas.openxmlformats.org/officeDocument/2006/relationships/hyperlink" Target="http://ds-skazka.ru/" TargetMode="External"/><Relationship Id="rId5" Type="http://schemas.openxmlformats.org/officeDocument/2006/relationships/hyperlink" Target="http://ds-skazka.ru/" TargetMode="External"/><Relationship Id="rId15" Type="http://schemas.openxmlformats.org/officeDocument/2006/relationships/hyperlink" Target="http://ds-skazka.ru/" TargetMode="External"/><Relationship Id="rId23" Type="http://schemas.openxmlformats.org/officeDocument/2006/relationships/hyperlink" Target="http://ds-skazka.ru/" TargetMode="External"/><Relationship Id="rId28" Type="http://schemas.openxmlformats.org/officeDocument/2006/relationships/hyperlink" Target="http://ds-skazka.ru/" TargetMode="External"/><Relationship Id="rId10" Type="http://schemas.openxmlformats.org/officeDocument/2006/relationships/hyperlink" Target="http://ds-skazka.ru/" TargetMode="External"/><Relationship Id="rId19" Type="http://schemas.openxmlformats.org/officeDocument/2006/relationships/hyperlink" Target="http://ds-skazka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s-skazka.ru/" TargetMode="External"/><Relationship Id="rId14" Type="http://schemas.openxmlformats.org/officeDocument/2006/relationships/hyperlink" Target="http://ds-skazka.ru/" TargetMode="External"/><Relationship Id="rId22" Type="http://schemas.openxmlformats.org/officeDocument/2006/relationships/hyperlink" Target="http://ds-skazka.ru/" TargetMode="External"/><Relationship Id="rId27" Type="http://schemas.openxmlformats.org/officeDocument/2006/relationships/hyperlink" Target="http://ds-skazk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Юличка</cp:lastModifiedBy>
  <cp:revision>6</cp:revision>
  <dcterms:created xsi:type="dcterms:W3CDTF">2017-04-26T12:15:00Z</dcterms:created>
  <dcterms:modified xsi:type="dcterms:W3CDTF">2017-05-02T20:33:00Z</dcterms:modified>
</cp:coreProperties>
</file>