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791" w:rsidRDefault="00876684" w:rsidP="00EE3E61">
      <w:pPr>
        <w:spacing w:after="0"/>
        <w:ind w:firstLine="0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87668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Консультация для родителей на тему:</w:t>
      </w:r>
      <w:r w:rsidRPr="00876684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 </w:t>
      </w:r>
    </w:p>
    <w:p w:rsidR="00EE3E61" w:rsidRPr="00876684" w:rsidRDefault="00876684" w:rsidP="00EE3E61">
      <w:pPr>
        <w:spacing w:after="0"/>
        <w:ind w:firstLine="0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876684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«</w:t>
      </w:r>
      <w:r w:rsidR="00EE3E61" w:rsidRPr="00876684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Что делать, если ребенок начал заикаться?</w:t>
      </w:r>
      <w:r w:rsidRPr="00876684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»</w:t>
      </w:r>
    </w:p>
    <w:p w:rsidR="00EE3E61" w:rsidRPr="00436D25" w:rsidRDefault="00EE3E61" w:rsidP="00EE3E61">
      <w:pPr>
        <w:spacing w:after="0"/>
        <w:ind w:firstLine="1134"/>
        <w:jc w:val="lef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EE3E61" w:rsidRPr="00436D25" w:rsidRDefault="00EE3E61" w:rsidP="00EE3E61">
      <w:pPr>
        <w:spacing w:after="0"/>
        <w:ind w:firstLine="708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D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 з</w:t>
      </w:r>
      <w:r w:rsidRPr="00A8580A">
        <w:rPr>
          <w:rFonts w:ascii="Times New Roman" w:eastAsia="Times New Roman" w:hAnsi="Times New Roman" w:cs="Times New Roman"/>
          <w:sz w:val="28"/>
          <w:szCs w:val="28"/>
          <w:lang w:eastAsia="ru-RU"/>
        </w:rPr>
        <w:t>аикани</w:t>
      </w:r>
      <w:r w:rsidRPr="00436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A8580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Pr="00436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вызывает беспокойство у многих родителей, которые спешат на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онсультацию к учителю-логопеду.</w:t>
      </w:r>
    </w:p>
    <w:p w:rsidR="00876684" w:rsidRDefault="00876684" w:rsidP="00EE3E61">
      <w:pPr>
        <w:spacing w:after="0"/>
        <w:ind w:firstLine="709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E61" w:rsidRPr="00436D25" w:rsidRDefault="00EE3E61" w:rsidP="00EE3E61">
      <w:pPr>
        <w:spacing w:after="0"/>
        <w:ind w:firstLine="709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D2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что же такое заикание?</w:t>
      </w:r>
    </w:p>
    <w:p w:rsidR="00876684" w:rsidRDefault="00876684" w:rsidP="00EE3E61">
      <w:pPr>
        <w:spacing w:after="0"/>
        <w:ind w:firstLine="709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E61" w:rsidRPr="00436D25" w:rsidRDefault="00EE3E61" w:rsidP="00EE3E61">
      <w:pPr>
        <w:spacing w:after="0"/>
        <w:ind w:firstLine="709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80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Заикание — одна из наиболее сложных форм речевой патологии; оно влияет на формирование личности и поведение, затрудняет социальную адаптацию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3E61" w:rsidRPr="00436D25" w:rsidRDefault="00EE3E61" w:rsidP="00EE3E61">
      <w:pPr>
        <w:spacing w:after="0"/>
        <w:ind w:firstLine="709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D25">
        <w:rPr>
          <w:rFonts w:ascii="Times New Roman" w:hAnsi="Times New Roman" w:cs="Times New Roman"/>
          <w:sz w:val="28"/>
          <w:szCs w:val="28"/>
        </w:rPr>
        <w:t>Волкова Галина Анатольевна – кандидат педагогических наук, профессор утверждает, что п</w:t>
      </w:r>
      <w:r w:rsidRPr="00A85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реодоление заикания наиболее эффективно </w:t>
      </w:r>
      <w:r w:rsidRPr="00436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раннем возрасте — в 2—3 года или же </w:t>
      </w:r>
      <w:r w:rsidRPr="00A8580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 момента обнаружения первых симптомов проходит от нескольких дней до 2—3 недель, самое боль</w:t>
      </w:r>
      <w:r w:rsidRPr="00436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шее 1—2 месяца, </w:t>
      </w:r>
      <w:r w:rsidRPr="00A8580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успешность указанные ниже мероприяти</w:t>
      </w:r>
      <w:r w:rsidRPr="00436D25">
        <w:rPr>
          <w:rFonts w:ascii="Times New Roman" w:eastAsia="Times New Roman" w:hAnsi="Times New Roman" w:cs="Times New Roman"/>
          <w:sz w:val="28"/>
          <w:szCs w:val="28"/>
          <w:lang w:eastAsia="ru-RU"/>
        </w:rPr>
        <w:t>й преимущественно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снижается.</w:t>
      </w:r>
    </w:p>
    <w:p w:rsidR="00EE3E61" w:rsidRPr="00436D25" w:rsidRDefault="00EE3E61" w:rsidP="00EE3E61">
      <w:pPr>
        <w:spacing w:after="0"/>
        <w:ind w:firstLine="709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68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Основная направленность воздействия — </w:t>
      </w:r>
      <w:r w:rsidRPr="0087668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охранительная</w:t>
      </w:r>
      <w:r w:rsidRPr="0087668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EE3E61" w:rsidRPr="00436D25" w:rsidRDefault="00EE3E61" w:rsidP="00876684">
      <w:pPr>
        <w:pStyle w:val="a3"/>
        <w:numPr>
          <w:ilvl w:val="0"/>
          <w:numId w:val="1"/>
        </w:numPr>
        <w:spacing w:after="0"/>
        <w:ind w:left="0" w:firstLine="709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D25">
        <w:rPr>
          <w:rFonts w:ascii="Times New Roman" w:hAnsi="Times New Roman" w:cs="Times New Roman"/>
          <w:sz w:val="28"/>
          <w:szCs w:val="28"/>
        </w:rPr>
        <w:t>Врачом-неврологом назначаются успокаивающие и общеукрепляющие средства, даются рекомендации по организации режима дня, организации питания.</w:t>
      </w:r>
    </w:p>
    <w:p w:rsidR="00EE3E61" w:rsidRPr="00436D25" w:rsidRDefault="00EE3E61" w:rsidP="00876684">
      <w:pPr>
        <w:pStyle w:val="a3"/>
        <w:numPr>
          <w:ilvl w:val="0"/>
          <w:numId w:val="1"/>
        </w:numPr>
        <w:spacing w:after="0"/>
        <w:ind w:left="0" w:firstLine="709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семье </w:t>
      </w:r>
      <w:r w:rsidRPr="00436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должна быть создана </w:t>
      </w:r>
      <w:r w:rsidRPr="00A8580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спокойная обстановка, прекращаются контакты ребенка с о</w:t>
      </w:r>
      <w:r w:rsidRPr="00436D25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кружающими детьми и взрослыми,</w:t>
      </w:r>
      <w:r w:rsidRPr="00436D25">
        <w:rPr>
          <w:rFonts w:ascii="Times New Roman" w:hAnsi="Times New Roman" w:cs="Times New Roman"/>
          <w:sz w:val="28"/>
          <w:szCs w:val="28"/>
        </w:rPr>
        <w:t xml:space="preserve"> не включаются </w:t>
      </w:r>
      <w:r w:rsidRPr="00436D2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телевизор, компьютер, планшет и т.д</w:t>
      </w:r>
      <w:proofErr w:type="gramStart"/>
      <w:r w:rsidRPr="00436D25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End"/>
    </w:p>
    <w:p w:rsidR="00EE3E61" w:rsidRPr="00EE3E61" w:rsidRDefault="00EE3E61" w:rsidP="00876684">
      <w:pPr>
        <w:pStyle w:val="a3"/>
        <w:numPr>
          <w:ilvl w:val="0"/>
          <w:numId w:val="1"/>
        </w:numPr>
        <w:spacing w:after="0"/>
        <w:ind w:left="0" w:firstLine="709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первых дней ребенком соблюдается полное молчание, затем — шепотная речь. Малыша убеждают в том, что молчание нужно для выздоровления от какой-то болезни («горлышко полечить», «чтобы не кашлял», «чтобы головка не болела» и т. п.). Близкие общаются между собой и с ребенком шепотной речью, «строят» фразу таким образом, чтобы ребенок мог ответить односложно или жестом. Ребенка не </w:t>
      </w:r>
      <w:proofErr w:type="spellStart"/>
      <w:r w:rsidRPr="00EE3E6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заласкивают</w:t>
      </w:r>
      <w:proofErr w:type="spellEnd"/>
      <w:r w:rsidRPr="00EE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задаривают новыми игрушками, сладостями и т. п. Поведение родителей, потворствующее капризам ребенка, способствует усилению заикания. </w:t>
      </w:r>
      <w:r w:rsidRPr="00EE3E61">
        <w:rPr>
          <w:rFonts w:ascii="Times New Roman" w:hAnsi="Times New Roman" w:cs="Times New Roman"/>
          <w:sz w:val="28"/>
          <w:szCs w:val="28"/>
        </w:rPr>
        <w:t xml:space="preserve">Чтобы ребенок не осознавал своего речевого недостатка, его не побуждают к повторению слов и фраз, не исправляют ошибки в речи.  </w:t>
      </w:r>
      <w:r w:rsidRPr="00EE3E6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присутствии ребенка не произнос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ят</w:t>
      </w:r>
      <w:r w:rsidRPr="00EE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 «заикается», «заикание».</w:t>
      </w:r>
    </w:p>
    <w:p w:rsidR="00EE3E61" w:rsidRPr="00EE3E61" w:rsidRDefault="00EE3E61" w:rsidP="00876684">
      <w:pPr>
        <w:pStyle w:val="a3"/>
        <w:numPr>
          <w:ilvl w:val="0"/>
          <w:numId w:val="1"/>
        </w:numPr>
        <w:spacing w:after="0"/>
        <w:ind w:left="0" w:firstLine="709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E6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Создается обстановка занятости, в ходе которой взрослый демонстрирует ребенку правильное дыхание (взрослый после каждой короткой фразы делает паузу, а затем несколько подчеркнуто производит вдох через полураскрытый рот),  неторопливый темп речи, спокойную интонацию в сочетании с плавными движениями: «Я снимаю синее колечко. Я снимаю белое колечко», — говорит взрослый и выполняет действие. Ребенок повторяет.</w:t>
      </w:r>
    </w:p>
    <w:p w:rsidR="00EE3E61" w:rsidRPr="00436D25" w:rsidRDefault="00EE3E61" w:rsidP="00EE3E61">
      <w:pPr>
        <w:spacing w:after="0"/>
        <w:ind w:firstLine="708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D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Полезны игры с водой, лепка из глины, рисование, конструирование, разбор и собирание пирамидки (матрешки, бочонков, формочек)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36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раздевание и одевание куклы, катание машинки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 игры.</w:t>
      </w:r>
    </w:p>
    <w:p w:rsidR="00EA6204" w:rsidRDefault="00EE3E61" w:rsidP="00EE3E61">
      <w:pPr>
        <w:spacing w:after="0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436D25">
        <w:rPr>
          <w:rFonts w:ascii="Times New Roman" w:hAnsi="Times New Roman" w:cs="Times New Roman"/>
          <w:sz w:val="28"/>
          <w:szCs w:val="28"/>
        </w:rPr>
        <w:t xml:space="preserve">Через 10—15 дней соблюдения указанных рекомендаций заикание исчезает. Однако с этого момента и до полного </w:t>
      </w:r>
      <w:proofErr w:type="spellStart"/>
      <w:r w:rsidRPr="00436D25">
        <w:rPr>
          <w:rFonts w:ascii="Times New Roman" w:hAnsi="Times New Roman" w:cs="Times New Roman"/>
          <w:sz w:val="28"/>
          <w:szCs w:val="28"/>
        </w:rPr>
        <w:t>повзросления</w:t>
      </w:r>
      <w:proofErr w:type="spellEnd"/>
      <w:r w:rsidRPr="00436D25">
        <w:rPr>
          <w:rFonts w:ascii="Times New Roman" w:hAnsi="Times New Roman" w:cs="Times New Roman"/>
          <w:sz w:val="28"/>
          <w:szCs w:val="28"/>
        </w:rPr>
        <w:t xml:space="preserve"> должны систематически применяться профилактические меры: медикаментозное лечение перед поступлением в школу и в пубертатный период; соблюдение режимов труда и отдыха.</w:t>
      </w:r>
    </w:p>
    <w:p w:rsidR="00876684" w:rsidRDefault="00876684" w:rsidP="00876684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876684" w:rsidRPr="006C7831" w:rsidRDefault="00876684" w:rsidP="00876684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6C7831">
        <w:rPr>
          <w:rFonts w:ascii="Times New Roman" w:hAnsi="Times New Roman" w:cs="Times New Roman"/>
          <w:b/>
          <w:i/>
          <w:sz w:val="28"/>
          <w:szCs w:val="28"/>
        </w:rPr>
        <w:t>Подготовила: учитель-логопед</w:t>
      </w:r>
    </w:p>
    <w:p w:rsidR="00876684" w:rsidRPr="006C7831" w:rsidRDefault="00876684" w:rsidP="00876684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6C7831">
        <w:rPr>
          <w:rFonts w:ascii="Times New Roman" w:hAnsi="Times New Roman" w:cs="Times New Roman"/>
          <w:b/>
          <w:i/>
          <w:sz w:val="28"/>
          <w:szCs w:val="28"/>
        </w:rPr>
        <w:t>Виноградова О.Ю.</w:t>
      </w:r>
    </w:p>
    <w:p w:rsidR="00876684" w:rsidRPr="00EE3E61" w:rsidRDefault="00876684" w:rsidP="00EE3E61">
      <w:pPr>
        <w:spacing w:after="0"/>
        <w:ind w:firstLine="709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76684" w:rsidRPr="00EE3E61" w:rsidSect="00876684">
      <w:pgSz w:w="11906" w:h="16838"/>
      <w:pgMar w:top="1134" w:right="850" w:bottom="1134" w:left="1701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2086D"/>
    <w:multiLevelType w:val="hybridMultilevel"/>
    <w:tmpl w:val="B664C5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EE3E61"/>
    <w:rsid w:val="00074791"/>
    <w:rsid w:val="004D26E5"/>
    <w:rsid w:val="00876684"/>
    <w:rsid w:val="00A731B4"/>
    <w:rsid w:val="00EA6204"/>
    <w:rsid w:val="00EE3E61"/>
    <w:rsid w:val="00F67DDB"/>
    <w:rsid w:val="00F95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6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E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3E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3E61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3E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409</Words>
  <Characters>2333</Characters>
  <Application>Microsoft Office Word</Application>
  <DocSecurity>0</DocSecurity>
  <Lines>19</Lines>
  <Paragraphs>5</Paragraphs>
  <ScaleCrop>false</ScaleCrop>
  <Company/>
  <LinksUpToDate>false</LinksUpToDate>
  <CharactersWithSpaces>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5</cp:lastModifiedBy>
  <cp:revision>5</cp:revision>
  <dcterms:created xsi:type="dcterms:W3CDTF">2020-11-28T18:27:00Z</dcterms:created>
  <dcterms:modified xsi:type="dcterms:W3CDTF">2020-11-29T10:49:00Z</dcterms:modified>
</cp:coreProperties>
</file>