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57" w:rsidRPr="00835067" w:rsidRDefault="00EF0F57" w:rsidP="00446ED2">
      <w:pPr>
        <w:ind w:firstLine="540"/>
        <w:jc w:val="center"/>
        <w:rPr>
          <w:bCs/>
          <w:sz w:val="28"/>
          <w:szCs w:val="28"/>
        </w:rPr>
      </w:pPr>
      <w:r w:rsidRPr="00835067">
        <w:rPr>
          <w:bCs/>
          <w:sz w:val="28"/>
          <w:szCs w:val="28"/>
        </w:rPr>
        <w:t>муниципальное автономное дошколь</w:t>
      </w:r>
      <w:r>
        <w:rPr>
          <w:bCs/>
          <w:sz w:val="28"/>
          <w:szCs w:val="28"/>
        </w:rPr>
        <w:t>ное образовательное учреждение «Детский сад №</w:t>
      </w:r>
      <w:r w:rsidRPr="00835067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»</w:t>
      </w:r>
    </w:p>
    <w:p w:rsidR="00EF0F57" w:rsidRDefault="00EF0F57" w:rsidP="001105D6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EF0F57" w:rsidRDefault="00EF0F57" w:rsidP="001105D6">
      <w:pPr>
        <w:ind w:firstLine="540"/>
        <w:jc w:val="right"/>
        <w:rPr>
          <w:b/>
          <w:bCs/>
          <w:sz w:val="28"/>
          <w:szCs w:val="28"/>
        </w:rPr>
      </w:pPr>
    </w:p>
    <w:p w:rsidR="00EB0C81" w:rsidRDefault="00EB0C81" w:rsidP="001105D6">
      <w:pPr>
        <w:ind w:firstLine="540"/>
        <w:jc w:val="right"/>
        <w:rPr>
          <w:b/>
          <w:bCs/>
          <w:sz w:val="28"/>
          <w:szCs w:val="28"/>
        </w:rPr>
      </w:pPr>
    </w:p>
    <w:p w:rsidR="00EB0C81" w:rsidRDefault="00EB0C81" w:rsidP="001105D6">
      <w:pPr>
        <w:ind w:firstLine="540"/>
        <w:jc w:val="right"/>
        <w:rPr>
          <w:b/>
          <w:bCs/>
          <w:sz w:val="28"/>
          <w:szCs w:val="28"/>
        </w:rPr>
      </w:pPr>
    </w:p>
    <w:p w:rsidR="00EB0C81" w:rsidRDefault="00EB0C81" w:rsidP="001105D6">
      <w:pPr>
        <w:ind w:firstLine="540"/>
        <w:jc w:val="right"/>
        <w:rPr>
          <w:b/>
          <w:bCs/>
          <w:sz w:val="28"/>
          <w:szCs w:val="28"/>
        </w:rPr>
      </w:pPr>
    </w:p>
    <w:p w:rsidR="00EB0C81" w:rsidRDefault="00EB0C81" w:rsidP="001105D6">
      <w:pPr>
        <w:ind w:firstLine="540"/>
        <w:jc w:val="right"/>
        <w:rPr>
          <w:b/>
          <w:bCs/>
          <w:sz w:val="28"/>
          <w:szCs w:val="28"/>
        </w:rPr>
      </w:pPr>
    </w:p>
    <w:p w:rsidR="00EB0C81" w:rsidRDefault="00EB0C81" w:rsidP="001105D6">
      <w:pPr>
        <w:ind w:firstLine="540"/>
        <w:jc w:val="right"/>
        <w:rPr>
          <w:b/>
          <w:bCs/>
          <w:sz w:val="28"/>
          <w:szCs w:val="28"/>
        </w:rPr>
      </w:pPr>
    </w:p>
    <w:p w:rsidR="00EB0C81" w:rsidRDefault="00EB0C81" w:rsidP="001105D6">
      <w:pPr>
        <w:ind w:firstLine="540"/>
        <w:jc w:val="right"/>
        <w:rPr>
          <w:b/>
          <w:bCs/>
          <w:sz w:val="28"/>
          <w:szCs w:val="28"/>
        </w:rPr>
      </w:pPr>
    </w:p>
    <w:p w:rsidR="00EB0C81" w:rsidRDefault="00EB0C81" w:rsidP="001105D6">
      <w:pPr>
        <w:ind w:firstLine="540"/>
        <w:jc w:val="right"/>
        <w:rPr>
          <w:b/>
          <w:bCs/>
          <w:sz w:val="28"/>
          <w:szCs w:val="28"/>
        </w:rPr>
      </w:pPr>
    </w:p>
    <w:p w:rsidR="00EB0C81" w:rsidRDefault="00EB0C81" w:rsidP="001105D6">
      <w:pPr>
        <w:ind w:firstLine="540"/>
        <w:jc w:val="right"/>
        <w:rPr>
          <w:b/>
          <w:bCs/>
          <w:sz w:val="28"/>
          <w:szCs w:val="28"/>
        </w:rPr>
      </w:pPr>
    </w:p>
    <w:p w:rsidR="00EB0C81" w:rsidRDefault="00EB0C81" w:rsidP="001105D6">
      <w:pPr>
        <w:ind w:firstLine="540"/>
        <w:jc w:val="right"/>
        <w:rPr>
          <w:b/>
          <w:bCs/>
          <w:sz w:val="28"/>
          <w:szCs w:val="28"/>
        </w:rPr>
      </w:pPr>
    </w:p>
    <w:p w:rsidR="00EB0C81" w:rsidRDefault="00EB0C81" w:rsidP="001105D6">
      <w:pPr>
        <w:ind w:firstLine="540"/>
        <w:jc w:val="right"/>
        <w:rPr>
          <w:b/>
          <w:bCs/>
          <w:sz w:val="28"/>
          <w:szCs w:val="28"/>
        </w:rPr>
      </w:pPr>
    </w:p>
    <w:p w:rsidR="00EF0F57" w:rsidRDefault="00EF0F57" w:rsidP="001B3F13">
      <w:pPr>
        <w:ind w:firstLine="540"/>
        <w:jc w:val="both"/>
        <w:rPr>
          <w:b/>
          <w:bCs/>
          <w:sz w:val="28"/>
          <w:szCs w:val="28"/>
        </w:rPr>
      </w:pPr>
    </w:p>
    <w:p w:rsidR="00EF0F57" w:rsidRDefault="00EF0F57" w:rsidP="001B3F13">
      <w:pPr>
        <w:ind w:firstLine="540"/>
        <w:jc w:val="both"/>
        <w:rPr>
          <w:b/>
          <w:bCs/>
          <w:sz w:val="28"/>
          <w:szCs w:val="28"/>
        </w:rPr>
      </w:pPr>
    </w:p>
    <w:p w:rsidR="00EF0F57" w:rsidRDefault="00EF0F57" w:rsidP="001105D6">
      <w:pPr>
        <w:ind w:firstLine="540"/>
        <w:jc w:val="center"/>
        <w:rPr>
          <w:b/>
          <w:bCs/>
          <w:sz w:val="28"/>
          <w:szCs w:val="28"/>
        </w:rPr>
      </w:pPr>
    </w:p>
    <w:p w:rsidR="00EF0F57" w:rsidRDefault="00EF0F57" w:rsidP="001105D6">
      <w:pPr>
        <w:ind w:firstLine="540"/>
        <w:jc w:val="center"/>
        <w:rPr>
          <w:b/>
          <w:bCs/>
          <w:sz w:val="28"/>
          <w:szCs w:val="28"/>
        </w:rPr>
      </w:pPr>
    </w:p>
    <w:p w:rsidR="00EF0F57" w:rsidRDefault="00EF0F57" w:rsidP="001105D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ПРОГРАММА</w:t>
      </w:r>
    </w:p>
    <w:p w:rsidR="00EF0F57" w:rsidRDefault="00EF0F57" w:rsidP="001105D6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образовательной о</w:t>
      </w:r>
      <w:r w:rsidR="00650A65">
        <w:rPr>
          <w:b/>
          <w:bCs/>
          <w:sz w:val="28"/>
          <w:szCs w:val="28"/>
        </w:rPr>
        <w:t>бласти «Познавательное развитие»</w:t>
      </w:r>
    </w:p>
    <w:p w:rsidR="00650A65" w:rsidRDefault="00650A65" w:rsidP="001105D6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(Формирование элементарных математических представлений (ФЭМП)</w:t>
      </w:r>
      <w:r w:rsidR="00A34CC5">
        <w:rPr>
          <w:b/>
          <w:bCs/>
          <w:sz w:val="28"/>
          <w:szCs w:val="28"/>
        </w:rPr>
        <w:t>)</w:t>
      </w:r>
    </w:p>
    <w:p w:rsidR="00EF0F57" w:rsidRDefault="00EF0F57" w:rsidP="001105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детей 5 года обучения</w:t>
      </w:r>
    </w:p>
    <w:p w:rsidR="00EF0F57" w:rsidRPr="00EF0F57" w:rsidRDefault="00EF0F57" w:rsidP="001105D6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sz w:val="28"/>
          <w:szCs w:val="28"/>
        </w:rPr>
      </w:pPr>
      <w:r w:rsidRPr="00EF0F57">
        <w:rPr>
          <w:b/>
          <w:sz w:val="28"/>
          <w:szCs w:val="28"/>
        </w:rPr>
        <w:t>(6 -7 лет)</w:t>
      </w:r>
    </w:p>
    <w:p w:rsidR="00EF0F57" w:rsidRPr="00EF0F57" w:rsidRDefault="00EF0F57" w:rsidP="001105D6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ind w:left="4111" w:hanging="4111"/>
        <w:jc w:val="center"/>
        <w:rPr>
          <w:b/>
          <w:sz w:val="28"/>
          <w:szCs w:val="28"/>
        </w:rPr>
      </w:pPr>
    </w:p>
    <w:p w:rsidR="00EF0F57" w:rsidRDefault="00EF0F57" w:rsidP="001105D6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sz w:val="28"/>
          <w:szCs w:val="28"/>
        </w:rPr>
      </w:pPr>
    </w:p>
    <w:p w:rsidR="003F704E" w:rsidRDefault="003F704E" w:rsidP="001105D6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sz w:val="28"/>
          <w:szCs w:val="28"/>
        </w:rPr>
      </w:pPr>
    </w:p>
    <w:p w:rsidR="003F704E" w:rsidRDefault="003F704E" w:rsidP="001105D6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sz w:val="28"/>
          <w:szCs w:val="28"/>
        </w:rPr>
      </w:pPr>
    </w:p>
    <w:p w:rsidR="003F704E" w:rsidRDefault="003F704E" w:rsidP="001105D6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sz w:val="28"/>
          <w:szCs w:val="28"/>
        </w:rPr>
      </w:pPr>
    </w:p>
    <w:p w:rsidR="003F704E" w:rsidRDefault="003F704E" w:rsidP="001105D6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sz w:val="28"/>
          <w:szCs w:val="28"/>
        </w:rPr>
      </w:pPr>
    </w:p>
    <w:p w:rsidR="00EF0F57" w:rsidRPr="008F3E66" w:rsidRDefault="00EF0F57" w:rsidP="001105D6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ab/>
      </w:r>
    </w:p>
    <w:p w:rsidR="008805FA" w:rsidRDefault="001105D6" w:rsidP="003F704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59" w:lineRule="auto"/>
        <w:jc w:val="right"/>
        <w:rPr>
          <w:sz w:val="28"/>
          <w:szCs w:val="28"/>
        </w:rPr>
      </w:pPr>
      <w:r w:rsidRPr="003F704E">
        <w:rPr>
          <w:b/>
          <w:sz w:val="28"/>
          <w:szCs w:val="28"/>
        </w:rPr>
        <w:t xml:space="preserve"> </w:t>
      </w:r>
      <w:r w:rsidR="003F704E" w:rsidRPr="003F704E">
        <w:rPr>
          <w:b/>
          <w:sz w:val="28"/>
          <w:szCs w:val="28"/>
          <w:u w:val="single"/>
        </w:rPr>
        <w:t>Составила</w:t>
      </w:r>
      <w:r w:rsidR="003F704E" w:rsidRPr="003F704E">
        <w:rPr>
          <w:sz w:val="28"/>
          <w:szCs w:val="28"/>
        </w:rPr>
        <w:t xml:space="preserve">: </w:t>
      </w:r>
    </w:p>
    <w:p w:rsidR="003F704E" w:rsidRPr="003F704E" w:rsidRDefault="008805FA" w:rsidP="003F704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3F704E" w:rsidRPr="003F704E">
        <w:rPr>
          <w:sz w:val="28"/>
          <w:szCs w:val="28"/>
        </w:rPr>
        <w:t xml:space="preserve">  </w:t>
      </w:r>
    </w:p>
    <w:p w:rsidR="003F704E" w:rsidRPr="003F704E" w:rsidRDefault="003F704E" w:rsidP="003F704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59" w:lineRule="auto"/>
        <w:jc w:val="right"/>
        <w:rPr>
          <w:sz w:val="28"/>
          <w:szCs w:val="28"/>
        </w:rPr>
      </w:pPr>
      <w:r w:rsidRPr="003F704E">
        <w:rPr>
          <w:sz w:val="28"/>
          <w:szCs w:val="28"/>
        </w:rPr>
        <w:t xml:space="preserve">Фрумина Светлана Владимировна </w:t>
      </w:r>
    </w:p>
    <w:p w:rsidR="00EF0F57" w:rsidRDefault="00EF0F57" w:rsidP="003F704E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</w:p>
    <w:p w:rsidR="00EF0F57" w:rsidRDefault="00EF0F57" w:rsidP="001105D6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</w:p>
    <w:p w:rsidR="00EF0F57" w:rsidRDefault="00EF0F57" w:rsidP="001B3F1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sz w:val="28"/>
          <w:szCs w:val="28"/>
        </w:rPr>
      </w:pPr>
    </w:p>
    <w:p w:rsidR="00EF0F57" w:rsidRDefault="00EF0F57" w:rsidP="001B3F1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sz w:val="28"/>
          <w:szCs w:val="28"/>
        </w:rPr>
      </w:pPr>
    </w:p>
    <w:p w:rsidR="00EF0F57" w:rsidRDefault="00EF0F57" w:rsidP="001B3F1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sz w:val="28"/>
          <w:szCs w:val="28"/>
        </w:rPr>
      </w:pPr>
    </w:p>
    <w:p w:rsidR="00EF0F57" w:rsidRDefault="00EF0F57" w:rsidP="001B3F13">
      <w:pPr>
        <w:jc w:val="both"/>
      </w:pPr>
    </w:p>
    <w:p w:rsidR="00EF0F57" w:rsidRDefault="00EF0F57" w:rsidP="001B3F13">
      <w:pPr>
        <w:jc w:val="both"/>
      </w:pPr>
    </w:p>
    <w:p w:rsidR="00EF0F57" w:rsidRDefault="00EF0F57" w:rsidP="001B3F13">
      <w:pPr>
        <w:jc w:val="both"/>
        <w:rPr>
          <w:sz w:val="28"/>
          <w:szCs w:val="28"/>
        </w:rPr>
      </w:pPr>
    </w:p>
    <w:p w:rsidR="00EF0F57" w:rsidRDefault="00EF0F57" w:rsidP="001B3F13">
      <w:pPr>
        <w:jc w:val="both"/>
        <w:rPr>
          <w:sz w:val="28"/>
          <w:szCs w:val="28"/>
        </w:rPr>
      </w:pPr>
    </w:p>
    <w:p w:rsidR="003F704E" w:rsidRDefault="003F704E" w:rsidP="001B3F13">
      <w:pPr>
        <w:jc w:val="both"/>
        <w:rPr>
          <w:sz w:val="28"/>
          <w:szCs w:val="28"/>
        </w:rPr>
      </w:pPr>
    </w:p>
    <w:p w:rsidR="00EF0F57" w:rsidRDefault="00EF0F57" w:rsidP="001105D6">
      <w:pPr>
        <w:ind w:firstLine="709"/>
        <w:jc w:val="both"/>
        <w:rPr>
          <w:sz w:val="28"/>
          <w:szCs w:val="28"/>
        </w:rPr>
      </w:pPr>
    </w:p>
    <w:p w:rsidR="00EF0F57" w:rsidRDefault="00EF0F57" w:rsidP="001B3F13">
      <w:pPr>
        <w:jc w:val="both"/>
        <w:rPr>
          <w:sz w:val="28"/>
          <w:szCs w:val="28"/>
        </w:rPr>
      </w:pPr>
    </w:p>
    <w:p w:rsidR="00EF0F57" w:rsidRDefault="00EF0F57" w:rsidP="001B3F13">
      <w:pPr>
        <w:jc w:val="both"/>
        <w:rPr>
          <w:sz w:val="28"/>
          <w:szCs w:val="28"/>
        </w:rPr>
      </w:pPr>
    </w:p>
    <w:p w:rsidR="00EF0F57" w:rsidRDefault="00EF0F57" w:rsidP="001B3F13">
      <w:pPr>
        <w:jc w:val="both"/>
        <w:rPr>
          <w:sz w:val="28"/>
          <w:szCs w:val="28"/>
        </w:rPr>
      </w:pPr>
    </w:p>
    <w:p w:rsidR="00EF0F57" w:rsidRPr="00B24A4A" w:rsidRDefault="00EF0F57" w:rsidP="00B24A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г. Гусев</w:t>
      </w:r>
    </w:p>
    <w:p w:rsidR="00EF0F57" w:rsidRDefault="00EF0F57" w:rsidP="00B758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EF0F57" w:rsidRPr="00F41529" w:rsidRDefault="00EF0F57" w:rsidP="00B758C8">
      <w:pPr>
        <w:spacing w:line="276" w:lineRule="auto"/>
        <w:ind w:firstLine="426"/>
        <w:jc w:val="both"/>
        <w:rPr>
          <w:color w:val="000000" w:themeColor="text1"/>
          <w:sz w:val="20"/>
          <w:szCs w:val="20"/>
        </w:rPr>
      </w:pPr>
      <w:r w:rsidRPr="00F41529">
        <w:rPr>
          <w:color w:val="000000" w:themeColor="text1"/>
          <w:sz w:val="28"/>
          <w:szCs w:val="28"/>
        </w:rPr>
        <w:t>Настоящая рабочая программа по образовательной области «Познав</w:t>
      </w:r>
      <w:r w:rsidR="00650A65" w:rsidRPr="00F41529">
        <w:rPr>
          <w:color w:val="000000" w:themeColor="text1"/>
          <w:sz w:val="28"/>
          <w:szCs w:val="28"/>
        </w:rPr>
        <w:t>ательное развитие» (Формирование элементарных математических представлений (ФЭМП)</w:t>
      </w:r>
      <w:r w:rsidRPr="00F41529">
        <w:rPr>
          <w:color w:val="000000" w:themeColor="text1"/>
          <w:sz w:val="28"/>
          <w:szCs w:val="28"/>
        </w:rPr>
        <w:t>) разработана на основе основной общеобразовательной программы МАДОУ «Детский сад №14», в соответствии с Федеральным государственным образовательным стандартом дошкольного образования.</w:t>
      </w:r>
    </w:p>
    <w:p w:rsidR="00EF0F57" w:rsidRPr="00F41529" w:rsidRDefault="00EF0F57" w:rsidP="00B758C8">
      <w:pPr>
        <w:spacing w:line="276" w:lineRule="auto"/>
        <w:ind w:firstLine="426"/>
        <w:jc w:val="both"/>
        <w:rPr>
          <w:color w:val="000000" w:themeColor="text1"/>
          <w:sz w:val="20"/>
          <w:szCs w:val="20"/>
        </w:rPr>
      </w:pPr>
    </w:p>
    <w:p w:rsidR="00EF0F57" w:rsidRPr="00F41529" w:rsidRDefault="00EF0F57" w:rsidP="00B758C8">
      <w:pPr>
        <w:spacing w:line="276" w:lineRule="auto"/>
        <w:ind w:firstLine="426"/>
        <w:jc w:val="both"/>
        <w:rPr>
          <w:color w:val="000000" w:themeColor="text1"/>
          <w:sz w:val="20"/>
          <w:szCs w:val="20"/>
        </w:rPr>
      </w:pPr>
      <w:r w:rsidRPr="00F41529">
        <w:rPr>
          <w:color w:val="000000" w:themeColor="text1"/>
          <w:sz w:val="28"/>
          <w:szCs w:val="28"/>
        </w:rPr>
        <w:t xml:space="preserve">Рабочая программа определяет содержание и организацию </w:t>
      </w:r>
      <w:r w:rsidR="00A721D0" w:rsidRPr="00A721D0">
        <w:rPr>
          <w:sz w:val="28"/>
          <w:szCs w:val="28"/>
        </w:rPr>
        <w:t>коррекционно-развивающего процесса</w:t>
      </w:r>
      <w:r w:rsidR="00A721D0" w:rsidRPr="00A721D0">
        <w:rPr>
          <w:color w:val="000000" w:themeColor="text1"/>
          <w:sz w:val="28"/>
          <w:szCs w:val="28"/>
        </w:rPr>
        <w:t xml:space="preserve"> </w:t>
      </w:r>
      <w:r w:rsidRPr="00F41529">
        <w:rPr>
          <w:color w:val="000000" w:themeColor="text1"/>
          <w:sz w:val="28"/>
          <w:szCs w:val="28"/>
        </w:rPr>
        <w:t>по образовательной области «Познав</w:t>
      </w:r>
      <w:r w:rsidR="00650A65" w:rsidRPr="00F41529">
        <w:rPr>
          <w:color w:val="000000" w:themeColor="text1"/>
          <w:sz w:val="28"/>
          <w:szCs w:val="28"/>
        </w:rPr>
        <w:t xml:space="preserve">ательное развитие» </w:t>
      </w:r>
      <w:r w:rsidR="003F704E">
        <w:rPr>
          <w:color w:val="000000" w:themeColor="text1"/>
          <w:sz w:val="28"/>
          <w:szCs w:val="28"/>
        </w:rPr>
        <w:t>(ФЭМП</w:t>
      </w:r>
      <w:r w:rsidR="00650A65" w:rsidRPr="00F41529">
        <w:rPr>
          <w:color w:val="000000" w:themeColor="text1"/>
          <w:sz w:val="28"/>
          <w:szCs w:val="28"/>
        </w:rPr>
        <w:t>Ф</w:t>
      </w:r>
      <w:r w:rsidR="003F704E">
        <w:rPr>
          <w:color w:val="000000" w:themeColor="text1"/>
          <w:sz w:val="28"/>
          <w:szCs w:val="28"/>
        </w:rPr>
        <w:t>)</w:t>
      </w:r>
      <w:r w:rsidRPr="00F41529">
        <w:rPr>
          <w:color w:val="000000" w:themeColor="text1"/>
          <w:sz w:val="28"/>
          <w:szCs w:val="28"/>
        </w:rPr>
        <w:t xml:space="preserve"> </w:t>
      </w:r>
      <w:r w:rsidR="003F704E" w:rsidRPr="003F704E">
        <w:rPr>
          <w:color w:val="000000"/>
          <w:sz w:val="28"/>
          <w:szCs w:val="28"/>
        </w:rPr>
        <w:t xml:space="preserve">для </w:t>
      </w:r>
      <w:r w:rsidR="00A721D0">
        <w:rPr>
          <w:color w:val="000000"/>
          <w:sz w:val="28"/>
          <w:szCs w:val="28"/>
        </w:rPr>
        <w:t xml:space="preserve">детей </w:t>
      </w:r>
      <w:r w:rsidR="005C03FC">
        <w:rPr>
          <w:color w:val="000000"/>
          <w:sz w:val="28"/>
          <w:szCs w:val="28"/>
        </w:rPr>
        <w:t xml:space="preserve">с </w:t>
      </w:r>
      <w:r w:rsidR="00A721D0">
        <w:rPr>
          <w:color w:val="000000"/>
          <w:sz w:val="28"/>
          <w:szCs w:val="28"/>
        </w:rPr>
        <w:t xml:space="preserve">ТНР </w:t>
      </w:r>
      <w:r w:rsidR="00A721D0" w:rsidRPr="00A721D0">
        <w:rPr>
          <w:color w:val="000000"/>
          <w:sz w:val="28"/>
          <w:szCs w:val="28"/>
        </w:rPr>
        <w:t>(ОНР второй, третьего уровня речевого развития)</w:t>
      </w:r>
      <w:r w:rsidR="00A721D0" w:rsidRPr="00A721D0">
        <w:rPr>
          <w:rFonts w:ascii="Calibri" w:hAnsi="Calibri"/>
          <w:color w:val="000000"/>
          <w:sz w:val="22"/>
          <w:szCs w:val="22"/>
        </w:rPr>
        <w:t xml:space="preserve"> </w:t>
      </w:r>
      <w:r w:rsidRPr="00F41529">
        <w:rPr>
          <w:color w:val="000000" w:themeColor="text1"/>
          <w:sz w:val="28"/>
          <w:szCs w:val="28"/>
        </w:rPr>
        <w:t>и направлена на формирование любознательности и познавательной мотивации, на развитие интеллектуальных и личностных качеств, а также формирование представлений о</w:t>
      </w:r>
      <w:r w:rsidR="00312F37" w:rsidRPr="00F41529">
        <w:rPr>
          <w:color w:val="000000" w:themeColor="text1"/>
          <w:sz w:val="28"/>
          <w:szCs w:val="28"/>
        </w:rPr>
        <w:t xml:space="preserve"> свойствах и отношениях объектов</w:t>
      </w:r>
      <w:r w:rsidR="00DB4220" w:rsidRPr="00F41529">
        <w:rPr>
          <w:color w:val="000000" w:themeColor="text1"/>
          <w:sz w:val="28"/>
          <w:szCs w:val="28"/>
        </w:rPr>
        <w:t xml:space="preserve"> (форме, цвете, размере, количестве, числе, части и целом, пространстве и времени). </w:t>
      </w:r>
      <w:r w:rsidR="00A260AB" w:rsidRPr="00F41529">
        <w:rPr>
          <w:color w:val="000000" w:themeColor="text1"/>
          <w:sz w:val="28"/>
          <w:szCs w:val="28"/>
        </w:rPr>
        <w:t xml:space="preserve"> </w:t>
      </w:r>
    </w:p>
    <w:p w:rsidR="00EF0F57" w:rsidRPr="00F41529" w:rsidRDefault="00EF0F57" w:rsidP="00B758C8">
      <w:pPr>
        <w:spacing w:line="276" w:lineRule="auto"/>
        <w:ind w:firstLine="426"/>
        <w:jc w:val="both"/>
        <w:rPr>
          <w:color w:val="000000" w:themeColor="text1"/>
          <w:sz w:val="20"/>
          <w:szCs w:val="20"/>
        </w:rPr>
      </w:pPr>
    </w:p>
    <w:p w:rsidR="00EF0F57" w:rsidRPr="00F41529" w:rsidRDefault="00EF0F57" w:rsidP="00B758C8">
      <w:pPr>
        <w:spacing w:line="276" w:lineRule="auto"/>
        <w:ind w:firstLine="426"/>
        <w:jc w:val="both"/>
        <w:rPr>
          <w:color w:val="000000" w:themeColor="text1"/>
          <w:sz w:val="20"/>
          <w:szCs w:val="20"/>
        </w:rPr>
      </w:pPr>
      <w:r w:rsidRPr="00F41529">
        <w:rPr>
          <w:color w:val="000000" w:themeColor="text1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EF0F57" w:rsidRPr="00F41529" w:rsidRDefault="00EF0F57" w:rsidP="00B758C8">
      <w:pPr>
        <w:tabs>
          <w:tab w:val="left" w:pos="1040"/>
        </w:tabs>
        <w:spacing w:line="276" w:lineRule="auto"/>
        <w:ind w:firstLine="426"/>
        <w:jc w:val="both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41529">
        <w:rPr>
          <w:color w:val="000000" w:themeColor="text1"/>
          <w:sz w:val="28"/>
          <w:szCs w:val="28"/>
        </w:rPr>
        <w:t>Законом Российской Федерации «Об образовании в РФ» от 29.12.2012</w:t>
      </w:r>
    </w:p>
    <w:p w:rsidR="00EF0F57" w:rsidRPr="00E92938" w:rsidRDefault="00EF0F57" w:rsidP="00B758C8">
      <w:pPr>
        <w:numPr>
          <w:ilvl w:val="0"/>
          <w:numId w:val="1"/>
        </w:numPr>
        <w:tabs>
          <w:tab w:val="left" w:pos="520"/>
        </w:tabs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E92938">
        <w:rPr>
          <w:color w:val="000000" w:themeColor="text1"/>
          <w:sz w:val="28"/>
          <w:szCs w:val="28"/>
        </w:rPr>
        <w:t>№273 - ФЗ;</w:t>
      </w:r>
    </w:p>
    <w:p w:rsidR="00EF0F57" w:rsidRPr="00B24A4A" w:rsidRDefault="00EF0F57" w:rsidP="00B24A4A">
      <w:pPr>
        <w:pStyle w:val="a5"/>
        <w:numPr>
          <w:ilvl w:val="0"/>
          <w:numId w:val="5"/>
        </w:numPr>
        <w:tabs>
          <w:tab w:val="left" w:pos="1047"/>
        </w:tabs>
        <w:jc w:val="both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E92938">
        <w:rPr>
          <w:color w:val="000000" w:themeColor="text1"/>
          <w:sz w:val="28"/>
          <w:szCs w:val="28"/>
        </w:rPr>
        <w:t>Письмо</w:t>
      </w:r>
      <w:r w:rsidR="00E92938" w:rsidRPr="00E92938">
        <w:rPr>
          <w:color w:val="000000" w:themeColor="text1"/>
          <w:sz w:val="28"/>
          <w:szCs w:val="28"/>
        </w:rPr>
        <w:t>м</w:t>
      </w:r>
      <w:r w:rsidRPr="00E92938">
        <w:rPr>
          <w:color w:val="000000" w:themeColor="text1"/>
          <w:sz w:val="28"/>
          <w:szCs w:val="28"/>
        </w:rPr>
        <w:t xml:space="preserve"> министерства образования и науки РФ департамента госполитики в сфере общего образования от 28.10.2015 г. № 08-1786 «О рабочих программах учебных предметов»;</w:t>
      </w:r>
    </w:p>
    <w:p w:rsidR="00EF0F57" w:rsidRPr="00B24A4A" w:rsidRDefault="00EF0F57" w:rsidP="00B24A4A">
      <w:pPr>
        <w:pStyle w:val="a5"/>
        <w:numPr>
          <w:ilvl w:val="0"/>
          <w:numId w:val="5"/>
        </w:numPr>
        <w:tabs>
          <w:tab w:val="left" w:pos="1040"/>
        </w:tabs>
        <w:jc w:val="both"/>
        <w:rPr>
          <w:rFonts w:ascii="Symbol" w:eastAsia="Symbol" w:hAnsi="Symbol" w:cs="Symbol"/>
          <w:color w:val="000000" w:themeColor="text1"/>
        </w:rPr>
      </w:pPr>
      <w:r w:rsidRPr="00E92938">
        <w:rPr>
          <w:color w:val="000000" w:themeColor="text1"/>
          <w:sz w:val="28"/>
          <w:szCs w:val="28"/>
        </w:rPr>
        <w:t>Уставом МАДОУ «Детский сад №14»;</w:t>
      </w:r>
    </w:p>
    <w:p w:rsidR="00EF0F57" w:rsidRPr="00E92938" w:rsidRDefault="00EF0F57" w:rsidP="00B24A4A">
      <w:pPr>
        <w:pStyle w:val="a5"/>
        <w:numPr>
          <w:ilvl w:val="0"/>
          <w:numId w:val="5"/>
        </w:numPr>
        <w:tabs>
          <w:tab w:val="left" w:pos="1047"/>
        </w:tabs>
        <w:jc w:val="both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E92938">
        <w:rPr>
          <w:color w:val="000000" w:themeColor="text1"/>
          <w:sz w:val="28"/>
          <w:szCs w:val="28"/>
        </w:rPr>
        <w:t>Основной общеобразовательной программой дошкольного</w:t>
      </w:r>
      <w:r w:rsidR="00DB4220" w:rsidRPr="00E92938">
        <w:rPr>
          <w:color w:val="000000" w:themeColor="text1"/>
          <w:sz w:val="28"/>
          <w:szCs w:val="28"/>
        </w:rPr>
        <w:t xml:space="preserve"> образования МАДОУ «Детский сад</w:t>
      </w:r>
      <w:r w:rsidRPr="00E92938">
        <w:rPr>
          <w:color w:val="000000" w:themeColor="text1"/>
          <w:sz w:val="28"/>
          <w:szCs w:val="28"/>
        </w:rPr>
        <w:t xml:space="preserve"> №14»;</w:t>
      </w:r>
    </w:p>
    <w:p w:rsidR="00E92938" w:rsidRPr="00E92938" w:rsidRDefault="00EF0F57" w:rsidP="00B24A4A">
      <w:pPr>
        <w:pStyle w:val="a5"/>
        <w:numPr>
          <w:ilvl w:val="0"/>
          <w:numId w:val="5"/>
        </w:numPr>
        <w:tabs>
          <w:tab w:val="left" w:pos="1047"/>
        </w:tabs>
        <w:jc w:val="both"/>
        <w:rPr>
          <w:rFonts w:eastAsia="Symbol"/>
          <w:color w:val="000000" w:themeColor="text1"/>
          <w:sz w:val="28"/>
          <w:szCs w:val="28"/>
        </w:rPr>
      </w:pPr>
      <w:r w:rsidRPr="00E92938">
        <w:rPr>
          <w:color w:val="000000" w:themeColor="text1"/>
          <w:sz w:val="28"/>
          <w:szCs w:val="28"/>
        </w:rPr>
        <w:t xml:space="preserve">Примерной основной образовательной программой дошкольного образования «От рождения до школы», под редакцией Н. Е. </w:t>
      </w:r>
      <w:proofErr w:type="spellStart"/>
      <w:r w:rsidRPr="00E92938">
        <w:rPr>
          <w:color w:val="000000" w:themeColor="text1"/>
          <w:sz w:val="28"/>
          <w:szCs w:val="28"/>
        </w:rPr>
        <w:t>Вераксы</w:t>
      </w:r>
      <w:proofErr w:type="spellEnd"/>
      <w:r w:rsidRPr="00E92938">
        <w:rPr>
          <w:color w:val="000000" w:themeColor="text1"/>
          <w:sz w:val="28"/>
          <w:szCs w:val="28"/>
        </w:rPr>
        <w:t>, Т. С. Комаровой, М. А. Васильевой.</w:t>
      </w:r>
    </w:p>
    <w:p w:rsidR="00EF0F57" w:rsidRPr="00F41529" w:rsidRDefault="00EF0F57" w:rsidP="00B24A4A">
      <w:pPr>
        <w:ind w:firstLine="426"/>
        <w:jc w:val="both"/>
        <w:rPr>
          <w:color w:val="000000" w:themeColor="text1"/>
          <w:sz w:val="20"/>
          <w:szCs w:val="20"/>
        </w:rPr>
      </w:pPr>
    </w:p>
    <w:p w:rsidR="00EF0F57" w:rsidRPr="00F41529" w:rsidRDefault="00EF0F57" w:rsidP="00B758C8">
      <w:pPr>
        <w:spacing w:line="276" w:lineRule="auto"/>
        <w:ind w:firstLine="426"/>
        <w:jc w:val="both"/>
        <w:rPr>
          <w:color w:val="000000" w:themeColor="text1"/>
          <w:sz w:val="20"/>
          <w:szCs w:val="20"/>
        </w:rPr>
      </w:pPr>
      <w:r w:rsidRPr="00F41529">
        <w:rPr>
          <w:color w:val="000000" w:themeColor="text1"/>
          <w:sz w:val="28"/>
          <w:szCs w:val="28"/>
        </w:rPr>
        <w:t>Рабочая программа по образовательной области «</w:t>
      </w:r>
      <w:r w:rsidR="00266134" w:rsidRPr="00266134">
        <w:rPr>
          <w:color w:val="000000" w:themeColor="text1"/>
          <w:sz w:val="28"/>
          <w:szCs w:val="28"/>
        </w:rPr>
        <w:t>по образовательной области «Познавательное развитие»</w:t>
      </w:r>
      <w:r w:rsidR="00266134">
        <w:rPr>
          <w:color w:val="000000" w:themeColor="text1"/>
          <w:sz w:val="28"/>
          <w:szCs w:val="28"/>
        </w:rPr>
        <w:t xml:space="preserve"> </w:t>
      </w:r>
      <w:r w:rsidR="00266134" w:rsidRPr="00266134">
        <w:rPr>
          <w:color w:val="000000" w:themeColor="text1"/>
          <w:sz w:val="28"/>
          <w:szCs w:val="28"/>
        </w:rPr>
        <w:t>(Формирование элементарных математических представлений (ФЭМП))</w:t>
      </w:r>
      <w:r w:rsidR="00266134">
        <w:rPr>
          <w:color w:val="000000" w:themeColor="text1"/>
          <w:sz w:val="28"/>
          <w:szCs w:val="28"/>
        </w:rPr>
        <w:t xml:space="preserve"> </w:t>
      </w:r>
      <w:r w:rsidRPr="00F41529">
        <w:rPr>
          <w:color w:val="000000" w:themeColor="text1"/>
          <w:sz w:val="28"/>
          <w:szCs w:val="28"/>
        </w:rPr>
        <w:t xml:space="preserve">обеспечивает </w:t>
      </w:r>
      <w:r w:rsidR="00266134">
        <w:rPr>
          <w:color w:val="000000" w:themeColor="text1"/>
          <w:sz w:val="28"/>
          <w:szCs w:val="28"/>
        </w:rPr>
        <w:t xml:space="preserve">познавательное </w:t>
      </w:r>
      <w:r w:rsidRPr="00F41529">
        <w:rPr>
          <w:color w:val="000000" w:themeColor="text1"/>
          <w:sz w:val="28"/>
          <w:szCs w:val="28"/>
        </w:rPr>
        <w:t xml:space="preserve">развитие </w:t>
      </w:r>
      <w:r w:rsidR="003F704E" w:rsidRPr="003F704E">
        <w:rPr>
          <w:color w:val="000000"/>
          <w:sz w:val="28"/>
          <w:szCs w:val="28"/>
        </w:rPr>
        <w:t xml:space="preserve">детей с ТНР </w:t>
      </w:r>
      <w:r w:rsidR="00D1215F" w:rsidRPr="00D1215F">
        <w:rPr>
          <w:color w:val="000000"/>
          <w:sz w:val="28"/>
          <w:szCs w:val="28"/>
        </w:rPr>
        <w:t xml:space="preserve">(ОНР второй, третьего уровня речевого развития) </w:t>
      </w:r>
      <w:r w:rsidR="003F704E">
        <w:rPr>
          <w:color w:val="000000"/>
          <w:sz w:val="28"/>
          <w:szCs w:val="28"/>
        </w:rPr>
        <w:t>5</w:t>
      </w:r>
      <w:r w:rsidR="003F704E" w:rsidRPr="003F704E">
        <w:rPr>
          <w:color w:val="000000"/>
          <w:sz w:val="28"/>
          <w:szCs w:val="28"/>
        </w:rPr>
        <w:t xml:space="preserve"> года обучения (от </w:t>
      </w:r>
      <w:r w:rsidR="003F704E">
        <w:rPr>
          <w:color w:val="000000"/>
          <w:sz w:val="28"/>
          <w:szCs w:val="28"/>
        </w:rPr>
        <w:t>6</w:t>
      </w:r>
      <w:r w:rsidR="003F704E" w:rsidRPr="003F704E">
        <w:rPr>
          <w:color w:val="000000"/>
          <w:sz w:val="28"/>
          <w:szCs w:val="28"/>
        </w:rPr>
        <w:t xml:space="preserve"> до </w:t>
      </w:r>
      <w:r w:rsidR="003F704E">
        <w:rPr>
          <w:color w:val="000000"/>
          <w:sz w:val="28"/>
          <w:szCs w:val="28"/>
        </w:rPr>
        <w:t>7</w:t>
      </w:r>
      <w:r w:rsidR="003F704E" w:rsidRPr="003F704E">
        <w:rPr>
          <w:color w:val="000000"/>
          <w:sz w:val="28"/>
          <w:szCs w:val="28"/>
        </w:rPr>
        <w:t xml:space="preserve"> лет)</w:t>
      </w:r>
      <w:r w:rsidR="003F704E">
        <w:rPr>
          <w:color w:val="000000"/>
          <w:sz w:val="28"/>
          <w:szCs w:val="28"/>
        </w:rPr>
        <w:t xml:space="preserve"> </w:t>
      </w:r>
      <w:r w:rsidRPr="00F41529">
        <w:rPr>
          <w:color w:val="000000" w:themeColor="text1"/>
          <w:sz w:val="28"/>
          <w:szCs w:val="28"/>
        </w:rPr>
        <w:t>с учетом их возрастных и индивидуальных особенностей, единство воспитательных, развивающих и обучающих целей и задач процесса образования интегрировано с другими образовательными областями:</w:t>
      </w:r>
    </w:p>
    <w:p w:rsidR="00EF0F57" w:rsidRPr="00F41529" w:rsidRDefault="00EF0F57" w:rsidP="00B758C8">
      <w:pPr>
        <w:numPr>
          <w:ilvl w:val="1"/>
          <w:numId w:val="2"/>
        </w:numPr>
        <w:tabs>
          <w:tab w:val="left" w:pos="500"/>
        </w:tabs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F41529">
        <w:rPr>
          <w:color w:val="000000" w:themeColor="text1"/>
          <w:sz w:val="28"/>
          <w:szCs w:val="28"/>
        </w:rPr>
        <w:t>социально-коммуникативное развитие</w:t>
      </w:r>
    </w:p>
    <w:p w:rsidR="00EF0F57" w:rsidRPr="00F41529" w:rsidRDefault="00EF0F57" w:rsidP="00B758C8">
      <w:pPr>
        <w:numPr>
          <w:ilvl w:val="0"/>
          <w:numId w:val="2"/>
        </w:numPr>
        <w:tabs>
          <w:tab w:val="left" w:pos="420"/>
        </w:tabs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F41529">
        <w:rPr>
          <w:color w:val="000000" w:themeColor="text1"/>
          <w:sz w:val="28"/>
          <w:szCs w:val="28"/>
        </w:rPr>
        <w:t>речевое развитие</w:t>
      </w:r>
    </w:p>
    <w:p w:rsidR="00EF0F57" w:rsidRPr="00F41529" w:rsidRDefault="00EF0F57" w:rsidP="00B758C8">
      <w:pPr>
        <w:numPr>
          <w:ilvl w:val="1"/>
          <w:numId w:val="2"/>
        </w:numPr>
        <w:tabs>
          <w:tab w:val="left" w:pos="500"/>
        </w:tabs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F41529">
        <w:rPr>
          <w:color w:val="000000" w:themeColor="text1"/>
          <w:sz w:val="28"/>
          <w:szCs w:val="28"/>
        </w:rPr>
        <w:t>художественно-эстетическое развитие</w:t>
      </w:r>
    </w:p>
    <w:p w:rsidR="00EF0F57" w:rsidRPr="00F41529" w:rsidRDefault="00EF0F57" w:rsidP="00B758C8">
      <w:pPr>
        <w:numPr>
          <w:ilvl w:val="1"/>
          <w:numId w:val="2"/>
        </w:numPr>
        <w:tabs>
          <w:tab w:val="left" w:pos="500"/>
        </w:tabs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F41529">
        <w:rPr>
          <w:color w:val="000000" w:themeColor="text1"/>
          <w:sz w:val="28"/>
          <w:szCs w:val="28"/>
        </w:rPr>
        <w:t>физическое развитие.</w:t>
      </w:r>
    </w:p>
    <w:p w:rsidR="00EF0F57" w:rsidRPr="00F41529" w:rsidRDefault="00EF0F57" w:rsidP="00B758C8">
      <w:pPr>
        <w:spacing w:line="276" w:lineRule="auto"/>
        <w:ind w:firstLine="426"/>
        <w:jc w:val="both"/>
        <w:rPr>
          <w:color w:val="000000" w:themeColor="text1"/>
          <w:sz w:val="20"/>
          <w:szCs w:val="20"/>
        </w:rPr>
      </w:pPr>
    </w:p>
    <w:p w:rsidR="00EF0F57" w:rsidRDefault="00A74514" w:rsidP="00B758C8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F41529">
        <w:rPr>
          <w:color w:val="000000" w:themeColor="text1"/>
          <w:sz w:val="28"/>
          <w:szCs w:val="28"/>
        </w:rPr>
        <w:lastRenderedPageBreak/>
        <w:t>Познавательная</w:t>
      </w:r>
      <w:r w:rsidR="00EF0F57" w:rsidRPr="00F41529">
        <w:rPr>
          <w:color w:val="000000" w:themeColor="text1"/>
          <w:sz w:val="28"/>
          <w:szCs w:val="28"/>
        </w:rPr>
        <w:t xml:space="preserve"> деятельность предполагает развитие интересов детей, формирование познавательных действий, становление сознания; развитие воображения</w:t>
      </w:r>
      <w:r w:rsidR="00B10977" w:rsidRPr="00F41529">
        <w:rPr>
          <w:color w:val="000000" w:themeColor="text1"/>
          <w:sz w:val="28"/>
          <w:szCs w:val="28"/>
        </w:rPr>
        <w:t xml:space="preserve"> и творческой активности.</w:t>
      </w:r>
    </w:p>
    <w:p w:rsidR="003F704E" w:rsidRDefault="003F704E" w:rsidP="00B758C8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3F704E">
        <w:rPr>
          <w:color w:val="000000" w:themeColor="text1"/>
          <w:sz w:val="28"/>
          <w:szCs w:val="28"/>
        </w:rPr>
        <w:t xml:space="preserve">На седьмом году жизни дети уже осваивают сложные формы сложения из листа бумаги, что важно для углубления пространственных представлений; развивается образное мышление, но затруднено воспроизведение метрических отношений. У детей продолжает развиваться восприятие, но не всегда они могут одновременно учитывать несколько различных признаков. Продолжает развиваться внимание, оно становится произвольным и достигает 30 минут. </w:t>
      </w:r>
    </w:p>
    <w:p w:rsidR="00B758C8" w:rsidRPr="00B758C8" w:rsidRDefault="00B758C8" w:rsidP="00B758C8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B758C8">
        <w:rPr>
          <w:b/>
          <w:color w:val="000000"/>
          <w:sz w:val="28"/>
          <w:szCs w:val="28"/>
        </w:rPr>
        <w:t>Индивидуализация процесса обучения</w:t>
      </w:r>
      <w:r>
        <w:rPr>
          <w:b/>
          <w:color w:val="000000"/>
          <w:sz w:val="28"/>
          <w:szCs w:val="28"/>
        </w:rPr>
        <w:t xml:space="preserve">: </w:t>
      </w:r>
      <w:r w:rsidRPr="00B758C8">
        <w:rPr>
          <w:bCs/>
          <w:color w:val="000000" w:themeColor="text1"/>
          <w:sz w:val="28"/>
          <w:szCs w:val="28"/>
        </w:rPr>
        <w:t xml:space="preserve">требуется </w:t>
      </w:r>
      <w:r w:rsidRPr="00B758C8">
        <w:rPr>
          <w:color w:val="000000" w:themeColor="text1"/>
          <w:sz w:val="28"/>
          <w:szCs w:val="28"/>
        </w:rPr>
        <w:t>дозирование учебной нагрузки с учетом низкого темпа деятельности и работоспособности обучающегося. Следует предотвращать наступления утомления (чередовать умственную и практическую деятельность, преподносить материал небольшими дозами, использовать интересный и красочный дидактический материал</w:t>
      </w:r>
      <w:r>
        <w:rPr>
          <w:color w:val="000000" w:themeColor="text1"/>
          <w:sz w:val="28"/>
          <w:szCs w:val="28"/>
        </w:rPr>
        <w:t>,</w:t>
      </w:r>
      <w:r w:rsidRPr="00B758C8">
        <w:rPr>
          <w:color w:val="000000" w:themeColor="text1"/>
          <w:sz w:val="28"/>
          <w:szCs w:val="28"/>
        </w:rPr>
        <w:t xml:space="preserve"> и средства наглядности). Требуется повысить требования к речевому высказыванию ребенка: исключить использование ребенком односложной фразы.  Поощрять ребенка за успехи и оказывать своевременную помощь. В индивидуальной работе использовать</w:t>
      </w:r>
      <w:r>
        <w:rPr>
          <w:color w:val="000000" w:themeColor="text1"/>
          <w:sz w:val="28"/>
          <w:szCs w:val="28"/>
        </w:rPr>
        <w:t xml:space="preserve"> </w:t>
      </w:r>
      <w:r w:rsidRPr="00B758C8">
        <w:rPr>
          <w:color w:val="000000" w:themeColor="text1"/>
          <w:sz w:val="28"/>
          <w:szCs w:val="28"/>
        </w:rPr>
        <w:t>комплекс интерактивных игр, дидактические игры и упражнения на развитие произвольного внимания, памяти и мышления.</w:t>
      </w:r>
    </w:p>
    <w:p w:rsidR="00B758C8" w:rsidRPr="003F704E" w:rsidRDefault="00B758C8" w:rsidP="00B758C8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EF0F57" w:rsidRDefault="00EF0F57" w:rsidP="00B758C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3F704E" w:rsidRPr="00F41529" w:rsidRDefault="003F704E" w:rsidP="00B758C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C72E7" w:rsidRDefault="006C72E7" w:rsidP="00B758C8">
      <w:pPr>
        <w:spacing w:after="200" w:line="276" w:lineRule="auto"/>
        <w:ind w:firstLine="426"/>
        <w:jc w:val="center"/>
        <w:rPr>
          <w:b/>
          <w:color w:val="000000"/>
          <w:sz w:val="28"/>
          <w:szCs w:val="28"/>
        </w:rPr>
      </w:pPr>
      <w:r w:rsidRPr="006C72E7">
        <w:rPr>
          <w:b/>
          <w:color w:val="000000"/>
          <w:sz w:val="28"/>
          <w:szCs w:val="28"/>
        </w:rPr>
        <w:t>2. ОСНОВНЫЕ ЦЕЛИ И ЗАДАЧИ ОБРАЗОВАТЕЛЬНОЙ ОБЛАСТИ</w:t>
      </w:r>
    </w:p>
    <w:p w:rsidR="006C72E7" w:rsidRPr="006C72E7" w:rsidRDefault="006C72E7" w:rsidP="00B758C8">
      <w:pPr>
        <w:spacing w:after="200" w:line="276" w:lineRule="auto"/>
        <w:ind w:firstLine="426"/>
        <w:jc w:val="both"/>
        <w:rPr>
          <w:b/>
          <w:bCs/>
          <w:iCs/>
          <w:color w:val="000000"/>
          <w:sz w:val="28"/>
          <w:szCs w:val="28"/>
        </w:rPr>
      </w:pPr>
      <w:r w:rsidRPr="006C72E7">
        <w:rPr>
          <w:b/>
          <w:bCs/>
          <w:iCs/>
          <w:color w:val="000000"/>
          <w:sz w:val="28"/>
          <w:szCs w:val="28"/>
        </w:rPr>
        <w:t>Формирование</w:t>
      </w:r>
      <w:r w:rsidRPr="006C72E7">
        <w:rPr>
          <w:b/>
          <w:color w:val="000000"/>
          <w:sz w:val="28"/>
          <w:szCs w:val="28"/>
        </w:rPr>
        <w:t xml:space="preserve"> </w:t>
      </w:r>
      <w:r w:rsidRPr="006C72E7">
        <w:rPr>
          <w:b/>
          <w:bCs/>
          <w:iCs/>
          <w:color w:val="000000"/>
          <w:sz w:val="28"/>
          <w:szCs w:val="28"/>
        </w:rPr>
        <w:t>элементарных</w:t>
      </w:r>
      <w:r w:rsidRPr="006C72E7">
        <w:rPr>
          <w:b/>
          <w:color w:val="000000"/>
          <w:sz w:val="28"/>
          <w:szCs w:val="28"/>
        </w:rPr>
        <w:t xml:space="preserve"> </w:t>
      </w:r>
      <w:r w:rsidRPr="006C72E7">
        <w:rPr>
          <w:b/>
          <w:bCs/>
          <w:iCs/>
          <w:color w:val="000000"/>
          <w:sz w:val="28"/>
          <w:szCs w:val="28"/>
        </w:rPr>
        <w:t>математических</w:t>
      </w:r>
      <w:r w:rsidRPr="006C72E7">
        <w:rPr>
          <w:b/>
          <w:color w:val="000000"/>
          <w:sz w:val="28"/>
          <w:szCs w:val="28"/>
        </w:rPr>
        <w:t xml:space="preserve"> </w:t>
      </w:r>
      <w:r w:rsidRPr="006C72E7">
        <w:rPr>
          <w:b/>
          <w:bCs/>
          <w:iCs/>
          <w:color w:val="000000"/>
          <w:sz w:val="28"/>
          <w:szCs w:val="28"/>
        </w:rPr>
        <w:t>представлений</w:t>
      </w:r>
    </w:p>
    <w:p w:rsidR="001B3F13" w:rsidRPr="00D46AA3" w:rsidRDefault="001B3F13" w:rsidP="00B758C8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eastAsia="Arial"/>
          <w:b/>
          <w:sz w:val="28"/>
          <w:szCs w:val="28"/>
        </w:rPr>
        <w:t xml:space="preserve">Количество и счёт. </w:t>
      </w:r>
      <w:r>
        <w:rPr>
          <w:sz w:val="28"/>
          <w:szCs w:val="28"/>
        </w:rPr>
        <w:t>Развивать общие представления о множестве; умение формировать множества по заданным основаниям, видеть составные части множества, в которых предметы отличаются определёнными признаками.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Упражнять в объединении, дополнении множеств, удалении из множества     части или отдельных его частей. Устанавливать отношения между отдельными частями множества, а также целым множеством и каждой его частью на основе счёта, составления пар предметов или соединения предметов стрелками.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навыки количественного и порядкового счёта в</w:t>
      </w:r>
      <w:r w:rsidR="006C72E7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 10. Познакомить со счётом в пределах 20 без операций над числами.</w:t>
      </w:r>
    </w:p>
    <w:p w:rsidR="001B3F13" w:rsidRDefault="001B3F13" w:rsidP="00B758C8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Знакомить с числами второго десятка.</w:t>
      </w:r>
    </w:p>
    <w:p w:rsidR="001B3F13" w:rsidRDefault="001B3F13" w:rsidP="00B758C8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понимание отношений между числами натурального ряда, умение увеличивать и уменьшать каждое число на 1 (в пределах 10).</w:t>
      </w:r>
    </w:p>
    <w:p w:rsidR="001B3F13" w:rsidRDefault="001B3F13" w:rsidP="00B75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называть числа в прямом и обратном порядке, последующее и</w:t>
      </w:r>
      <w:r w:rsidR="006C72E7">
        <w:rPr>
          <w:sz w:val="28"/>
          <w:szCs w:val="28"/>
        </w:rPr>
        <w:t xml:space="preserve"> п</w:t>
      </w:r>
      <w:r>
        <w:rPr>
          <w:sz w:val="28"/>
          <w:szCs w:val="28"/>
        </w:rPr>
        <w:t>редыдущее число к названному, определять пропущенное число.</w:t>
      </w:r>
      <w:r w:rsidR="006C72E7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 с составом чисел в пределах 10.</w:t>
      </w:r>
    </w:p>
    <w:p w:rsidR="001B3F13" w:rsidRDefault="001B3F13" w:rsidP="00B758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Учить раскладывать число на два меньших и составлять из двух меньших </w:t>
      </w:r>
      <w:r w:rsidR="006C72E7">
        <w:rPr>
          <w:sz w:val="28"/>
          <w:szCs w:val="28"/>
        </w:rPr>
        <w:t>б</w:t>
      </w:r>
      <w:r>
        <w:rPr>
          <w:sz w:val="28"/>
          <w:szCs w:val="28"/>
        </w:rPr>
        <w:t>ольшее (в пределах 10, на наглядной основе).</w:t>
      </w:r>
    </w:p>
    <w:p w:rsidR="001B3F13" w:rsidRDefault="001B3F13" w:rsidP="00B758C8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монетами достоинством 1, 5, 10 копеек, 1, 2, 5, 10 рублей.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Учить на наглядной основе составлять и решать простые арифметические задачи на сложение и вычитание; при решении задач пользоваться знаками действий (</w:t>
      </w:r>
      <w:proofErr w:type="gramStart"/>
      <w:r>
        <w:rPr>
          <w:sz w:val="28"/>
          <w:szCs w:val="28"/>
        </w:rPr>
        <w:t>+ ,</w:t>
      </w:r>
      <w:proofErr w:type="gramEnd"/>
      <w:r>
        <w:rPr>
          <w:sz w:val="28"/>
          <w:szCs w:val="28"/>
        </w:rPr>
        <w:t xml:space="preserve">  - ,  =).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 w:rsidRPr="00994051">
        <w:rPr>
          <w:b/>
          <w:sz w:val="28"/>
          <w:szCs w:val="28"/>
        </w:rPr>
        <w:t>Величина.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Учить считать по заданной мере,  когда за единицу счёта принимается не один, а несколько предметов или часть предмета.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Делить предмет на 2 - 8 и более равных частей путём сгибания предмета (бумаги, ткани), а также используя условную меру; обозначать чести целого, две  с части из четырёх; устанавливать соотношения целого и части, размера частей; находить части целого и целое по известным частям.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(бумага в клетку).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измерять объём жидких и сыпучих веществ с помощью условной меры.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представления о весе предметов и способах его измерения. Сравнивать вес предметов (тяжелее - легче) путём взвешивания их на ладонях. Познакомить с весами.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представление о том, что результат измерения  (длины, веса, объёма предметов)  зависит от величины условной меры.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 w:rsidRPr="00E73200">
        <w:rPr>
          <w:b/>
          <w:sz w:val="28"/>
          <w:szCs w:val="28"/>
        </w:rPr>
        <w:t>Форма.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 w:rsidRPr="00E73200">
        <w:rPr>
          <w:sz w:val="28"/>
          <w:szCs w:val="28"/>
        </w:rPr>
        <w:t>Дать представление о многоугольнике (на примере треугольника</w:t>
      </w:r>
      <w:r>
        <w:rPr>
          <w:sz w:val="28"/>
          <w:szCs w:val="28"/>
        </w:rPr>
        <w:t xml:space="preserve"> и четырёхугольника), о прямой линии, отрезке прямой.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Моделировать геометрические фигуры;  составлять из нескольких треугольников один многоугольник, из нескольких маленьких квадратов  – один  большой прямоугольник; из частей круга  –  круг, из четырёх отрезков  – четырёхугольник, из двух коротких отрезков  –  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 w:rsidRPr="00D5071B">
        <w:rPr>
          <w:b/>
          <w:sz w:val="28"/>
          <w:szCs w:val="28"/>
        </w:rPr>
        <w:t>Ориентировка в пространстве.</w:t>
      </w:r>
      <w:r w:rsidR="00CB3AFF">
        <w:rPr>
          <w:b/>
          <w:sz w:val="28"/>
          <w:szCs w:val="28"/>
        </w:rPr>
        <w:t xml:space="preserve"> </w:t>
      </w:r>
      <w:r w:rsidRPr="000857D2">
        <w:rPr>
          <w:sz w:val="28"/>
          <w:szCs w:val="28"/>
        </w:rPr>
        <w:t>Учить ориентироваться</w:t>
      </w:r>
      <w:r>
        <w:rPr>
          <w:sz w:val="28"/>
          <w:szCs w:val="28"/>
        </w:rPr>
        <w:t xml:space="preserve"> на ограниченной территории  (лист бумаги, учебная доска, страница тетради); располагать </w:t>
      </w:r>
      <w:r>
        <w:rPr>
          <w:sz w:val="28"/>
          <w:szCs w:val="28"/>
        </w:rPr>
        <w:lastRenderedPageBreak/>
        <w:t>предметы и их изображения в указанном направлении, отражать в речи и</w:t>
      </w:r>
      <w:r w:rsidR="00CB3AFF">
        <w:rPr>
          <w:sz w:val="28"/>
          <w:szCs w:val="28"/>
        </w:rPr>
        <w:t>х пространственное расположение</w:t>
      </w:r>
      <w:r>
        <w:rPr>
          <w:sz w:val="28"/>
          <w:szCs w:val="28"/>
        </w:rPr>
        <w:t xml:space="preserve"> (вверху, внизу, выше, ниже, слева, справа, за, рядом и т.д.).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 w:rsidRPr="000857D2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с планом, схемой, маршрутом, картой.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способность к моделированию пространственных отношений между объектами в виде рисунка, плана, схемы.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Ориентировка во времени.</w:t>
      </w:r>
      <w:r>
        <w:rPr>
          <w:sz w:val="28"/>
          <w:szCs w:val="28"/>
        </w:rPr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 времён года.</w:t>
      </w:r>
    </w:p>
    <w:p w:rsidR="001B3F13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Учить пользоваться в речи понятиями: «сначала», «потом», «до», «после», «раньше», «потом», «в одно и то же время».</w:t>
      </w:r>
      <w:r w:rsidRPr="000857D2">
        <w:rPr>
          <w:sz w:val="28"/>
          <w:szCs w:val="28"/>
        </w:rPr>
        <w:t xml:space="preserve"> </w:t>
      </w:r>
    </w:p>
    <w:p w:rsidR="001B3F13" w:rsidRPr="000857D2" w:rsidRDefault="001B3F13" w:rsidP="00B758C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«чувство времени».</w:t>
      </w:r>
      <w:r w:rsidRPr="000857D2">
        <w:rPr>
          <w:sz w:val="28"/>
          <w:szCs w:val="28"/>
        </w:rPr>
        <w:t xml:space="preserve"> </w:t>
      </w:r>
    </w:p>
    <w:p w:rsidR="001B3F13" w:rsidRPr="00994051" w:rsidRDefault="001B3F13" w:rsidP="00B758C8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6C72E7" w:rsidRPr="006C72E7" w:rsidRDefault="006C72E7" w:rsidP="00B758C8">
      <w:pPr>
        <w:spacing w:line="276" w:lineRule="auto"/>
        <w:ind w:right="-1" w:firstLine="426"/>
        <w:jc w:val="center"/>
        <w:rPr>
          <w:b/>
          <w:color w:val="000000"/>
          <w:sz w:val="28"/>
          <w:szCs w:val="28"/>
        </w:rPr>
      </w:pPr>
      <w:r w:rsidRPr="006C72E7">
        <w:rPr>
          <w:b/>
          <w:color w:val="000000"/>
        </w:rPr>
        <w:t>3</w:t>
      </w:r>
      <w:r w:rsidRPr="006C72E7">
        <w:rPr>
          <w:b/>
          <w:color w:val="000000"/>
          <w:sz w:val="28"/>
          <w:szCs w:val="28"/>
        </w:rPr>
        <w:t xml:space="preserve">. ПЛАНИРУЕМЫЕ РЕЗУЛЬТАТЫ ОСВОЕНИЯ </w:t>
      </w:r>
    </w:p>
    <w:p w:rsidR="006C72E7" w:rsidRPr="006C72E7" w:rsidRDefault="006C72E7" w:rsidP="00B758C8">
      <w:pPr>
        <w:spacing w:line="276" w:lineRule="auto"/>
        <w:ind w:right="-1" w:firstLine="426"/>
        <w:jc w:val="center"/>
        <w:rPr>
          <w:b/>
          <w:color w:val="000000"/>
        </w:rPr>
      </w:pPr>
      <w:r w:rsidRPr="006C72E7">
        <w:rPr>
          <w:b/>
          <w:color w:val="000000"/>
          <w:sz w:val="28"/>
          <w:szCs w:val="28"/>
        </w:rPr>
        <w:t>ОБРАЗОВАТЕЛЬНОЙ ОБЛАСТИ</w:t>
      </w:r>
    </w:p>
    <w:p w:rsidR="001B3F13" w:rsidRPr="00743A45" w:rsidRDefault="001B3F13" w:rsidP="00B758C8">
      <w:pPr>
        <w:spacing w:line="276" w:lineRule="auto"/>
        <w:jc w:val="center"/>
        <w:rPr>
          <w:sz w:val="28"/>
          <w:szCs w:val="28"/>
        </w:rPr>
      </w:pPr>
    </w:p>
    <w:p w:rsidR="001B3F13" w:rsidRDefault="001B3F13" w:rsidP="00B758C8">
      <w:pPr>
        <w:spacing w:line="276" w:lineRule="auto"/>
        <w:ind w:right="26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базируются на целевых ориентирах на этапе завершения дошкольного образования.</w:t>
      </w:r>
    </w:p>
    <w:p w:rsidR="001B3F13" w:rsidRPr="001B3F13" w:rsidRDefault="001B3F13" w:rsidP="00B758C8">
      <w:pPr>
        <w:tabs>
          <w:tab w:val="left" w:pos="823"/>
        </w:tabs>
        <w:spacing w:line="276" w:lineRule="auto"/>
        <w:ind w:right="260" w:firstLine="426"/>
        <w:jc w:val="both"/>
        <w:rPr>
          <w:color w:val="000000" w:themeColor="text1"/>
        </w:rPr>
      </w:pPr>
      <w:r w:rsidRPr="001B3F13">
        <w:rPr>
          <w:color w:val="000000" w:themeColor="text1"/>
          <w:sz w:val="28"/>
          <w:szCs w:val="28"/>
        </w:rPr>
        <w:t>Ребенок проявляет инициативу и самостоятельность в познавательной деятельности.</w:t>
      </w:r>
    </w:p>
    <w:p w:rsidR="001B3F13" w:rsidRPr="001B3F13" w:rsidRDefault="001B3F13" w:rsidP="00B758C8">
      <w:pPr>
        <w:numPr>
          <w:ilvl w:val="1"/>
          <w:numId w:val="4"/>
        </w:numPr>
        <w:tabs>
          <w:tab w:val="left" w:pos="799"/>
        </w:tabs>
        <w:spacing w:line="276" w:lineRule="auto"/>
        <w:ind w:right="260" w:firstLine="426"/>
        <w:jc w:val="both"/>
        <w:rPr>
          <w:color w:val="000000" w:themeColor="text1"/>
        </w:rPr>
      </w:pPr>
      <w:r w:rsidRPr="001B3F13">
        <w:rPr>
          <w:color w:val="000000" w:themeColor="text1"/>
          <w:sz w:val="28"/>
          <w:szCs w:val="28"/>
        </w:rPr>
        <w:t xml:space="preserve">Ребенок проявляет любознательность, задает вопросы взрослым и сверстникам, склонен наблюдать, экспериментировать. </w:t>
      </w:r>
    </w:p>
    <w:p w:rsidR="001B3F13" w:rsidRPr="001B3F13" w:rsidRDefault="001B3F13" w:rsidP="00B758C8">
      <w:pPr>
        <w:numPr>
          <w:ilvl w:val="1"/>
          <w:numId w:val="4"/>
        </w:numPr>
        <w:tabs>
          <w:tab w:val="left" w:pos="799"/>
        </w:tabs>
        <w:spacing w:line="276" w:lineRule="auto"/>
        <w:ind w:right="260" w:firstLine="426"/>
        <w:jc w:val="both"/>
        <w:rPr>
          <w:color w:val="000000" w:themeColor="text1"/>
        </w:rPr>
      </w:pPr>
      <w:r w:rsidRPr="001B3F13">
        <w:rPr>
          <w:color w:val="000000" w:themeColor="text1"/>
          <w:sz w:val="28"/>
          <w:szCs w:val="28"/>
        </w:rPr>
        <w:t>Овладевает основными способами деятельности, проявляет инициативу и самостоятельность в разных видах деятельности.</w:t>
      </w:r>
    </w:p>
    <w:p w:rsidR="001B3F13" w:rsidRPr="001B3F13" w:rsidRDefault="001B3F13" w:rsidP="00B758C8">
      <w:pPr>
        <w:numPr>
          <w:ilvl w:val="1"/>
          <w:numId w:val="4"/>
        </w:numPr>
        <w:tabs>
          <w:tab w:val="left" w:pos="799"/>
        </w:tabs>
        <w:spacing w:line="276" w:lineRule="auto"/>
        <w:ind w:right="260" w:firstLine="426"/>
        <w:jc w:val="both"/>
        <w:rPr>
          <w:color w:val="000000" w:themeColor="text1"/>
          <w:sz w:val="28"/>
          <w:szCs w:val="28"/>
        </w:rPr>
      </w:pPr>
      <w:r w:rsidRPr="001B3F13">
        <w:rPr>
          <w:color w:val="000000" w:themeColor="text1"/>
          <w:sz w:val="28"/>
          <w:szCs w:val="28"/>
        </w:rPr>
        <w:t>Умеет выражать и отстаивать свою позицию по разным вопросам.</w:t>
      </w:r>
    </w:p>
    <w:p w:rsidR="001B3F13" w:rsidRPr="001B3F13" w:rsidRDefault="001B3F13" w:rsidP="00B758C8">
      <w:pPr>
        <w:numPr>
          <w:ilvl w:val="1"/>
          <w:numId w:val="4"/>
        </w:numPr>
        <w:tabs>
          <w:tab w:val="left" w:pos="799"/>
        </w:tabs>
        <w:spacing w:line="276" w:lineRule="auto"/>
        <w:ind w:right="260" w:firstLine="426"/>
        <w:jc w:val="both"/>
        <w:rPr>
          <w:color w:val="000000" w:themeColor="text1"/>
          <w:sz w:val="28"/>
          <w:szCs w:val="28"/>
        </w:rPr>
      </w:pPr>
      <w:r w:rsidRPr="001B3F13">
        <w:rPr>
          <w:color w:val="000000" w:themeColor="text1"/>
          <w:sz w:val="28"/>
          <w:szCs w:val="28"/>
        </w:rPr>
        <w:t>Проявляет ответственность за начатое дело.</w:t>
      </w:r>
    </w:p>
    <w:p w:rsidR="001B3F13" w:rsidRPr="001B3F13" w:rsidRDefault="001B3F13" w:rsidP="00B758C8">
      <w:pPr>
        <w:numPr>
          <w:ilvl w:val="1"/>
          <w:numId w:val="4"/>
        </w:numPr>
        <w:tabs>
          <w:tab w:val="left" w:pos="799"/>
        </w:tabs>
        <w:spacing w:line="276" w:lineRule="auto"/>
        <w:ind w:right="260" w:firstLine="426"/>
        <w:jc w:val="both"/>
        <w:rPr>
          <w:color w:val="000000" w:themeColor="text1"/>
          <w:sz w:val="28"/>
          <w:szCs w:val="28"/>
        </w:rPr>
      </w:pPr>
      <w:r w:rsidRPr="001B3F13">
        <w:rPr>
          <w:color w:val="000000" w:themeColor="text1"/>
          <w:sz w:val="28"/>
          <w:szCs w:val="28"/>
        </w:rPr>
        <w:t>Обладает элементарными представлениями из области математики.</w:t>
      </w:r>
    </w:p>
    <w:p w:rsidR="001B3F13" w:rsidRPr="001B3F13" w:rsidRDefault="001B3F13" w:rsidP="00B758C8">
      <w:pPr>
        <w:numPr>
          <w:ilvl w:val="1"/>
          <w:numId w:val="4"/>
        </w:numPr>
        <w:tabs>
          <w:tab w:val="left" w:pos="799"/>
        </w:tabs>
        <w:spacing w:line="276" w:lineRule="auto"/>
        <w:ind w:right="260" w:firstLine="426"/>
        <w:jc w:val="both"/>
        <w:rPr>
          <w:color w:val="000000" w:themeColor="text1"/>
          <w:sz w:val="28"/>
          <w:szCs w:val="28"/>
        </w:rPr>
      </w:pPr>
      <w:r w:rsidRPr="001B3F13">
        <w:rPr>
          <w:color w:val="000000" w:themeColor="text1"/>
          <w:sz w:val="28"/>
          <w:szCs w:val="28"/>
        </w:rPr>
        <w:t>Способен к принятию собственных решений, опираясь на свои знания и умения в различных видах деятельности.</w:t>
      </w:r>
    </w:p>
    <w:p w:rsidR="00EF0F57" w:rsidRDefault="001B3F13" w:rsidP="00B758C8">
      <w:pPr>
        <w:numPr>
          <w:ilvl w:val="1"/>
          <w:numId w:val="4"/>
        </w:numPr>
        <w:tabs>
          <w:tab w:val="left" w:pos="799"/>
        </w:tabs>
        <w:spacing w:line="276" w:lineRule="auto"/>
        <w:ind w:right="260" w:firstLine="426"/>
        <w:jc w:val="both"/>
        <w:rPr>
          <w:color w:val="000000" w:themeColor="text1"/>
          <w:sz w:val="28"/>
          <w:szCs w:val="28"/>
        </w:rPr>
      </w:pPr>
      <w:r w:rsidRPr="001B3F13">
        <w:rPr>
          <w:color w:val="000000" w:themeColor="text1"/>
          <w:sz w:val="28"/>
          <w:szCs w:val="28"/>
        </w:rP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B24A4A" w:rsidRDefault="00B24A4A" w:rsidP="00F85A16">
      <w:pPr>
        <w:widowControl w:val="0"/>
        <w:autoSpaceDE w:val="0"/>
        <w:autoSpaceDN w:val="0"/>
        <w:adjustRightInd w:val="0"/>
        <w:ind w:right="85" w:firstLine="709"/>
        <w:jc w:val="center"/>
        <w:rPr>
          <w:b/>
          <w:sz w:val="28"/>
          <w:szCs w:val="28"/>
        </w:rPr>
      </w:pPr>
    </w:p>
    <w:p w:rsidR="00B24A4A" w:rsidRDefault="00B24A4A" w:rsidP="00F85A16">
      <w:pPr>
        <w:widowControl w:val="0"/>
        <w:autoSpaceDE w:val="0"/>
        <w:autoSpaceDN w:val="0"/>
        <w:adjustRightInd w:val="0"/>
        <w:ind w:right="85" w:firstLine="709"/>
        <w:jc w:val="center"/>
        <w:rPr>
          <w:b/>
          <w:sz w:val="28"/>
          <w:szCs w:val="28"/>
        </w:rPr>
      </w:pPr>
    </w:p>
    <w:p w:rsidR="00B24A4A" w:rsidRDefault="00B24A4A" w:rsidP="00F85A16">
      <w:pPr>
        <w:widowControl w:val="0"/>
        <w:autoSpaceDE w:val="0"/>
        <w:autoSpaceDN w:val="0"/>
        <w:adjustRightInd w:val="0"/>
        <w:ind w:right="85" w:firstLine="709"/>
        <w:jc w:val="center"/>
        <w:rPr>
          <w:b/>
          <w:sz w:val="28"/>
          <w:szCs w:val="28"/>
        </w:rPr>
      </w:pPr>
    </w:p>
    <w:p w:rsidR="00B24A4A" w:rsidRDefault="00B24A4A" w:rsidP="00F85A16">
      <w:pPr>
        <w:widowControl w:val="0"/>
        <w:autoSpaceDE w:val="0"/>
        <w:autoSpaceDN w:val="0"/>
        <w:adjustRightInd w:val="0"/>
        <w:ind w:right="85" w:firstLine="709"/>
        <w:jc w:val="center"/>
        <w:rPr>
          <w:b/>
          <w:sz w:val="28"/>
          <w:szCs w:val="28"/>
        </w:rPr>
      </w:pPr>
    </w:p>
    <w:p w:rsidR="00B24A4A" w:rsidRDefault="00B24A4A" w:rsidP="00F85A16">
      <w:pPr>
        <w:widowControl w:val="0"/>
        <w:autoSpaceDE w:val="0"/>
        <w:autoSpaceDN w:val="0"/>
        <w:adjustRightInd w:val="0"/>
        <w:ind w:right="85" w:firstLine="709"/>
        <w:jc w:val="center"/>
        <w:rPr>
          <w:b/>
          <w:sz w:val="28"/>
          <w:szCs w:val="28"/>
        </w:rPr>
      </w:pPr>
    </w:p>
    <w:p w:rsidR="00B24A4A" w:rsidRDefault="00B24A4A" w:rsidP="00F85A16">
      <w:pPr>
        <w:widowControl w:val="0"/>
        <w:autoSpaceDE w:val="0"/>
        <w:autoSpaceDN w:val="0"/>
        <w:adjustRightInd w:val="0"/>
        <w:ind w:right="85" w:firstLine="709"/>
        <w:jc w:val="center"/>
        <w:rPr>
          <w:b/>
          <w:sz w:val="28"/>
          <w:szCs w:val="28"/>
        </w:rPr>
      </w:pPr>
    </w:p>
    <w:p w:rsidR="00F85A16" w:rsidRPr="00F85A16" w:rsidRDefault="00F85A16" w:rsidP="00F85A16">
      <w:pPr>
        <w:widowControl w:val="0"/>
        <w:autoSpaceDE w:val="0"/>
        <w:autoSpaceDN w:val="0"/>
        <w:adjustRightInd w:val="0"/>
        <w:ind w:right="85" w:firstLine="709"/>
        <w:jc w:val="center"/>
        <w:rPr>
          <w:b/>
          <w:sz w:val="28"/>
          <w:szCs w:val="28"/>
        </w:rPr>
      </w:pPr>
      <w:r w:rsidRPr="00F85A16">
        <w:rPr>
          <w:b/>
          <w:sz w:val="28"/>
          <w:szCs w:val="28"/>
        </w:rPr>
        <w:lastRenderedPageBreak/>
        <w:t xml:space="preserve">4. ТЕМАТИЧЕСКОЕ ПЛАНИРОВАНИЕ </w:t>
      </w:r>
    </w:p>
    <w:p w:rsidR="00F85A16" w:rsidRPr="00F85A16" w:rsidRDefault="00F85A16" w:rsidP="00B24A4A">
      <w:pPr>
        <w:widowControl w:val="0"/>
        <w:autoSpaceDE w:val="0"/>
        <w:autoSpaceDN w:val="0"/>
        <w:adjustRightInd w:val="0"/>
        <w:ind w:right="85" w:firstLine="709"/>
        <w:jc w:val="center"/>
        <w:rPr>
          <w:b/>
          <w:sz w:val="28"/>
          <w:szCs w:val="28"/>
        </w:rPr>
      </w:pPr>
      <w:r w:rsidRPr="00F85A16">
        <w:rPr>
          <w:b/>
          <w:sz w:val="28"/>
          <w:szCs w:val="28"/>
        </w:rPr>
        <w:t>по О</w:t>
      </w:r>
      <w:r w:rsidR="00B24A4A">
        <w:rPr>
          <w:b/>
          <w:sz w:val="28"/>
          <w:szCs w:val="28"/>
        </w:rPr>
        <w:t>/</w:t>
      </w:r>
      <w:r w:rsidRPr="00F85A16">
        <w:rPr>
          <w:b/>
          <w:sz w:val="28"/>
          <w:szCs w:val="28"/>
        </w:rPr>
        <w:t>О «ПОЗНАВАТЕЛЬНОЕ РАЗВИТИЕ»</w:t>
      </w:r>
    </w:p>
    <w:p w:rsidR="00F85A16" w:rsidRPr="001B3F13" w:rsidRDefault="00B24A4A" w:rsidP="00B24A4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C235F" w:rsidRPr="001B3F13">
        <w:rPr>
          <w:b/>
          <w:sz w:val="28"/>
          <w:szCs w:val="28"/>
        </w:rPr>
        <w:t>Формирование элементарных математических представлений</w:t>
      </w:r>
      <w:r w:rsidR="00F85A16">
        <w:rPr>
          <w:b/>
          <w:sz w:val="28"/>
          <w:szCs w:val="28"/>
        </w:rPr>
        <w:t xml:space="preserve"> </w:t>
      </w:r>
      <w:r w:rsidR="007C235F" w:rsidRPr="001B3F13">
        <w:rPr>
          <w:b/>
          <w:sz w:val="28"/>
          <w:szCs w:val="28"/>
        </w:rPr>
        <w:t>(ФЭМП)</w:t>
      </w:r>
      <w:r>
        <w:rPr>
          <w:b/>
          <w:sz w:val="28"/>
          <w:szCs w:val="28"/>
        </w:rPr>
        <w:t>)</w:t>
      </w:r>
    </w:p>
    <w:p w:rsidR="00EF0F57" w:rsidRDefault="00EF0F57" w:rsidP="0095785C">
      <w:pPr>
        <w:jc w:val="right"/>
        <w:rPr>
          <w:sz w:val="28"/>
          <w:szCs w:val="28"/>
        </w:rPr>
      </w:pPr>
    </w:p>
    <w:tbl>
      <w:tblPr>
        <w:tblStyle w:val="a6"/>
        <w:tblW w:w="9639" w:type="dxa"/>
        <w:tblInd w:w="250" w:type="dxa"/>
        <w:tblLook w:val="04A0" w:firstRow="1" w:lastRow="0" w:firstColumn="1" w:lastColumn="0" w:noHBand="0" w:noVBand="1"/>
      </w:tblPr>
      <w:tblGrid>
        <w:gridCol w:w="959"/>
        <w:gridCol w:w="4428"/>
        <w:gridCol w:w="1701"/>
        <w:gridCol w:w="2551"/>
      </w:tblGrid>
      <w:tr w:rsidR="009C14B1" w:rsidTr="00B24A4A">
        <w:tc>
          <w:tcPr>
            <w:tcW w:w="959" w:type="dxa"/>
          </w:tcPr>
          <w:p w:rsidR="00A5799B" w:rsidRPr="00B24A4A" w:rsidRDefault="00A5799B" w:rsidP="00F85A16">
            <w:pPr>
              <w:jc w:val="center"/>
              <w:rPr>
                <w:b/>
                <w:bCs/>
                <w:sz w:val="28"/>
                <w:szCs w:val="28"/>
              </w:rPr>
            </w:pPr>
            <w:r w:rsidRPr="00B24A4A">
              <w:rPr>
                <w:b/>
                <w:bCs/>
                <w:sz w:val="28"/>
                <w:szCs w:val="28"/>
              </w:rPr>
              <w:t>№</w:t>
            </w:r>
          </w:p>
          <w:p w:rsidR="00A5799B" w:rsidRPr="00B24A4A" w:rsidRDefault="00A5799B" w:rsidP="00F85A16">
            <w:pPr>
              <w:jc w:val="center"/>
              <w:rPr>
                <w:b/>
                <w:bCs/>
                <w:sz w:val="28"/>
                <w:szCs w:val="28"/>
              </w:rPr>
            </w:pPr>
            <w:r w:rsidRPr="00B24A4A">
              <w:rPr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4428" w:type="dxa"/>
          </w:tcPr>
          <w:p w:rsidR="00A5799B" w:rsidRPr="00B24A4A" w:rsidRDefault="00A5799B" w:rsidP="00F85A16">
            <w:pPr>
              <w:jc w:val="center"/>
              <w:rPr>
                <w:b/>
                <w:bCs/>
                <w:sz w:val="28"/>
                <w:szCs w:val="28"/>
              </w:rPr>
            </w:pPr>
            <w:r w:rsidRPr="00B24A4A">
              <w:rPr>
                <w:b/>
                <w:bCs/>
                <w:sz w:val="28"/>
                <w:szCs w:val="28"/>
              </w:rPr>
              <w:t>Тема образовательной ситуации</w:t>
            </w:r>
          </w:p>
        </w:tc>
        <w:tc>
          <w:tcPr>
            <w:tcW w:w="1701" w:type="dxa"/>
          </w:tcPr>
          <w:p w:rsidR="00A5799B" w:rsidRPr="00B24A4A" w:rsidRDefault="00A5799B" w:rsidP="00F85A16">
            <w:pPr>
              <w:jc w:val="center"/>
              <w:rPr>
                <w:b/>
                <w:bCs/>
                <w:sz w:val="28"/>
                <w:szCs w:val="28"/>
              </w:rPr>
            </w:pPr>
            <w:r w:rsidRPr="00B24A4A">
              <w:rPr>
                <w:b/>
                <w:bCs/>
                <w:sz w:val="28"/>
                <w:szCs w:val="28"/>
              </w:rPr>
              <w:t>Общее</w:t>
            </w:r>
          </w:p>
          <w:p w:rsidR="00A5799B" w:rsidRPr="00B24A4A" w:rsidRDefault="00F85A16" w:rsidP="00F85A16">
            <w:pPr>
              <w:jc w:val="center"/>
              <w:rPr>
                <w:b/>
                <w:bCs/>
                <w:sz w:val="28"/>
                <w:szCs w:val="28"/>
              </w:rPr>
            </w:pPr>
            <w:r w:rsidRPr="00B24A4A">
              <w:rPr>
                <w:b/>
                <w:bCs/>
                <w:sz w:val="28"/>
                <w:szCs w:val="28"/>
              </w:rPr>
              <w:t>к</w:t>
            </w:r>
            <w:r w:rsidR="00A5799B" w:rsidRPr="00B24A4A">
              <w:rPr>
                <w:b/>
                <w:bCs/>
                <w:sz w:val="28"/>
                <w:szCs w:val="28"/>
              </w:rPr>
              <w:t>оличество</w:t>
            </w:r>
          </w:p>
          <w:p w:rsidR="00A5799B" w:rsidRPr="00B24A4A" w:rsidRDefault="00F85A16" w:rsidP="00F85A16">
            <w:pPr>
              <w:jc w:val="center"/>
              <w:rPr>
                <w:b/>
                <w:bCs/>
                <w:sz w:val="28"/>
                <w:szCs w:val="28"/>
              </w:rPr>
            </w:pPr>
            <w:r w:rsidRPr="00B24A4A">
              <w:rPr>
                <w:b/>
                <w:bCs/>
                <w:sz w:val="28"/>
                <w:szCs w:val="28"/>
              </w:rPr>
              <w:t>у</w:t>
            </w:r>
            <w:r w:rsidR="00A5799B" w:rsidRPr="00B24A4A">
              <w:rPr>
                <w:b/>
                <w:bCs/>
                <w:sz w:val="28"/>
                <w:szCs w:val="28"/>
              </w:rPr>
              <w:t>чебных</w:t>
            </w:r>
          </w:p>
          <w:p w:rsidR="00A5799B" w:rsidRPr="00B24A4A" w:rsidRDefault="00A5799B" w:rsidP="00F85A16">
            <w:pPr>
              <w:jc w:val="center"/>
              <w:rPr>
                <w:b/>
                <w:bCs/>
                <w:sz w:val="28"/>
                <w:szCs w:val="28"/>
              </w:rPr>
            </w:pPr>
            <w:r w:rsidRPr="00B24A4A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551" w:type="dxa"/>
          </w:tcPr>
          <w:p w:rsidR="00A5799B" w:rsidRPr="00B24A4A" w:rsidRDefault="00A5799B" w:rsidP="00F85A16">
            <w:pPr>
              <w:jc w:val="center"/>
              <w:rPr>
                <w:b/>
                <w:bCs/>
                <w:sz w:val="28"/>
                <w:szCs w:val="28"/>
              </w:rPr>
            </w:pPr>
            <w:r w:rsidRPr="00B24A4A">
              <w:rPr>
                <w:b/>
                <w:bCs/>
                <w:sz w:val="28"/>
                <w:szCs w:val="28"/>
              </w:rPr>
              <w:t>Методические материалы</w:t>
            </w:r>
          </w:p>
        </w:tc>
      </w:tr>
      <w:tr w:rsidR="009C14B1" w:rsidTr="00B24A4A">
        <w:tc>
          <w:tcPr>
            <w:tcW w:w="959" w:type="dxa"/>
          </w:tcPr>
          <w:p w:rsidR="00A5799B" w:rsidRDefault="00612E38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A5799B" w:rsidRDefault="009B2DE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E38">
              <w:rPr>
                <w:sz w:val="28"/>
                <w:szCs w:val="28"/>
              </w:rPr>
              <w:t xml:space="preserve"> Упражнять в делении множества на части и объединении его частей; совершенствовать умение устанавливать зависимость между множеством и его частью.</w:t>
            </w:r>
          </w:p>
          <w:p w:rsidR="00612E38" w:rsidRDefault="009B2DE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2E38">
              <w:rPr>
                <w:sz w:val="28"/>
                <w:szCs w:val="28"/>
              </w:rPr>
              <w:t>Учить считать в прямом и обратном порядке в пределах 5.</w:t>
            </w:r>
          </w:p>
          <w:p w:rsidR="00612E38" w:rsidRDefault="00612E38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Закреплять навыки порядкового счёта в пределах 1</w:t>
            </w:r>
            <w:r w:rsidR="009B2DEA">
              <w:rPr>
                <w:sz w:val="28"/>
                <w:szCs w:val="28"/>
              </w:rPr>
              <w:t xml:space="preserve">0, отвечать на вопросы: сколько? который? </w:t>
            </w:r>
          </w:p>
          <w:p w:rsidR="009B2DEA" w:rsidRDefault="009B2DE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представления о взаимном расположении предметов в пространстве (в ряду): слева, справа, до, после, рядом.</w:t>
            </w:r>
          </w:p>
          <w:p w:rsidR="00612E38" w:rsidRDefault="009B2DE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умение последовательно определять и называть дни недели.</w:t>
            </w:r>
          </w:p>
        </w:tc>
        <w:tc>
          <w:tcPr>
            <w:tcW w:w="1701" w:type="dxa"/>
          </w:tcPr>
          <w:p w:rsidR="00A5799B" w:rsidRDefault="009B2DEA" w:rsidP="007C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9B2DEA" w:rsidP="007C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В.А. </w:t>
            </w:r>
            <w:proofErr w:type="spellStart"/>
            <w:r>
              <w:rPr>
                <w:sz w:val="28"/>
                <w:szCs w:val="28"/>
              </w:rPr>
              <w:t>Позина</w:t>
            </w:r>
            <w:proofErr w:type="spellEnd"/>
          </w:p>
          <w:p w:rsidR="007C0E36" w:rsidRDefault="007C0E36" w:rsidP="007C0E36">
            <w:pPr>
              <w:jc w:val="center"/>
              <w:rPr>
                <w:sz w:val="28"/>
                <w:szCs w:val="28"/>
              </w:rPr>
            </w:pPr>
            <w:r w:rsidRPr="007C0E36">
              <w:rPr>
                <w:color w:val="000000"/>
                <w:sz w:val="28"/>
                <w:szCs w:val="28"/>
              </w:rPr>
              <w:t xml:space="preserve">«Формирование элементарных математических представлений. </w:t>
            </w:r>
            <w:r>
              <w:rPr>
                <w:color w:val="000000"/>
                <w:sz w:val="28"/>
                <w:szCs w:val="28"/>
              </w:rPr>
              <w:t>Подготовительная</w:t>
            </w:r>
            <w:r w:rsidR="00315A5E">
              <w:rPr>
                <w:color w:val="000000"/>
                <w:sz w:val="28"/>
                <w:szCs w:val="28"/>
              </w:rPr>
              <w:t xml:space="preserve"> к школе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0E36">
              <w:rPr>
                <w:color w:val="000000"/>
                <w:sz w:val="28"/>
                <w:szCs w:val="28"/>
              </w:rPr>
              <w:t xml:space="preserve">группа»     </w:t>
            </w:r>
          </w:p>
          <w:p w:rsidR="009B2DEA" w:rsidRDefault="007C0E36" w:rsidP="007C0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9B2DEA">
              <w:rPr>
                <w:sz w:val="28"/>
                <w:szCs w:val="28"/>
              </w:rPr>
              <w:t>17-20</w:t>
            </w:r>
          </w:p>
          <w:p w:rsidR="009B2DEA" w:rsidRDefault="009B2DEA" w:rsidP="007C0E36">
            <w:pPr>
              <w:jc w:val="center"/>
              <w:rPr>
                <w:sz w:val="28"/>
                <w:szCs w:val="28"/>
              </w:rPr>
            </w:pPr>
          </w:p>
        </w:tc>
      </w:tr>
      <w:tr w:rsidR="009C14B1" w:rsidTr="00B24A4A">
        <w:tc>
          <w:tcPr>
            <w:tcW w:w="959" w:type="dxa"/>
          </w:tcPr>
          <w:p w:rsidR="00A5799B" w:rsidRDefault="009B2DE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323B7E" w:rsidRDefault="00323B7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2DEA">
              <w:rPr>
                <w:sz w:val="28"/>
                <w:szCs w:val="28"/>
              </w:rPr>
              <w:t>Уточнять представления о цифрах 1</w:t>
            </w:r>
            <w:r>
              <w:rPr>
                <w:sz w:val="28"/>
                <w:szCs w:val="28"/>
              </w:rPr>
              <w:t>,</w:t>
            </w:r>
            <w:r w:rsidR="009B2DEA">
              <w:rPr>
                <w:sz w:val="28"/>
                <w:szCs w:val="28"/>
              </w:rPr>
              <w:t xml:space="preserve"> 2 и 3</w:t>
            </w:r>
            <w:r>
              <w:rPr>
                <w:sz w:val="28"/>
                <w:szCs w:val="28"/>
              </w:rPr>
              <w:t>.</w:t>
            </w:r>
          </w:p>
          <w:p w:rsidR="00323B7E" w:rsidRDefault="00323B7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Упражнять в навыках количественного счёта в прямом </w:t>
            </w:r>
            <w:proofErr w:type="gramStart"/>
            <w:r>
              <w:rPr>
                <w:sz w:val="28"/>
                <w:szCs w:val="28"/>
              </w:rPr>
              <w:t>и  обратном</w:t>
            </w:r>
            <w:proofErr w:type="gramEnd"/>
            <w:r>
              <w:rPr>
                <w:sz w:val="28"/>
                <w:szCs w:val="28"/>
              </w:rPr>
              <w:t xml:space="preserve"> порядке в пределах 10. </w:t>
            </w:r>
          </w:p>
          <w:p w:rsidR="00323B7E" w:rsidRDefault="00323B7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называть предыдущее и последующее число для каждого числа в пределах 10.</w:t>
            </w:r>
          </w:p>
          <w:p w:rsidR="009B2DEA" w:rsidRDefault="00323B7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Совершенствовать умение сравнивать 10 предметов (по длине, ширине, высоте), располагать их в возрастающем и убывающем порядке.</w:t>
            </w:r>
          </w:p>
        </w:tc>
        <w:tc>
          <w:tcPr>
            <w:tcW w:w="1701" w:type="dxa"/>
          </w:tcPr>
          <w:p w:rsidR="00A5799B" w:rsidRDefault="00323B7E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 w:rsidR="00323B7E">
              <w:rPr>
                <w:sz w:val="28"/>
                <w:szCs w:val="28"/>
              </w:rPr>
              <w:t xml:space="preserve"> 20-23</w:t>
            </w:r>
          </w:p>
        </w:tc>
      </w:tr>
      <w:tr w:rsidR="009C14B1" w:rsidTr="00B24A4A">
        <w:tc>
          <w:tcPr>
            <w:tcW w:w="959" w:type="dxa"/>
          </w:tcPr>
          <w:p w:rsidR="00A5799B" w:rsidRDefault="00DA3AA8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A5799B" w:rsidRDefault="00DA3AA8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Уточнять представления о цифре 4 и 5.</w:t>
            </w:r>
          </w:p>
          <w:p w:rsidR="00DA3AA8" w:rsidRDefault="00DA3AA8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представления о количественном составе чисел из единиц.</w:t>
            </w:r>
          </w:p>
          <w:p w:rsidR="00DA3AA8" w:rsidRDefault="00DA3AA8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Познакомить с количественным составом числа 6 из единиц.</w:t>
            </w:r>
          </w:p>
          <w:p w:rsidR="00DA3AA8" w:rsidRDefault="00DA3AA8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умение последовательно называть дни </w:t>
            </w:r>
            <w:r>
              <w:rPr>
                <w:sz w:val="28"/>
                <w:szCs w:val="28"/>
              </w:rPr>
              <w:lastRenderedPageBreak/>
              <w:t>недели.</w:t>
            </w:r>
          </w:p>
        </w:tc>
        <w:tc>
          <w:tcPr>
            <w:tcW w:w="1701" w:type="dxa"/>
          </w:tcPr>
          <w:p w:rsidR="00A5799B" w:rsidRDefault="00DA3AA8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 w:rsidR="00DA3AA8">
              <w:rPr>
                <w:sz w:val="28"/>
                <w:szCs w:val="28"/>
              </w:rPr>
              <w:t xml:space="preserve"> 24-27</w:t>
            </w:r>
          </w:p>
        </w:tc>
      </w:tr>
      <w:tr w:rsidR="009C14B1" w:rsidTr="00B24A4A">
        <w:tc>
          <w:tcPr>
            <w:tcW w:w="959" w:type="dxa"/>
          </w:tcPr>
          <w:p w:rsidR="00A5799B" w:rsidRDefault="00DA3AA8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A5799B" w:rsidRDefault="00DA3AA8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Познакомить с составом чисел 7 и 8 из единиц.</w:t>
            </w:r>
          </w:p>
          <w:p w:rsidR="00DA3AA8" w:rsidRDefault="00DA3AA8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двигаться в пространстве в соответствии с условными обозначениями.</w:t>
            </w:r>
          </w:p>
          <w:p w:rsidR="00E4571E" w:rsidRDefault="00E4571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представления о треугольниках и четырёхугольниках.</w:t>
            </w:r>
          </w:p>
          <w:p w:rsidR="00E4571E" w:rsidRDefault="00E4571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умение последовательно определять и называть дни недели.</w:t>
            </w:r>
          </w:p>
        </w:tc>
        <w:tc>
          <w:tcPr>
            <w:tcW w:w="1701" w:type="dxa"/>
          </w:tcPr>
          <w:p w:rsidR="00A5799B" w:rsidRDefault="00E4571E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 w:rsidR="00E4571E">
              <w:rPr>
                <w:sz w:val="28"/>
                <w:szCs w:val="28"/>
              </w:rPr>
              <w:t xml:space="preserve"> 27-32</w:t>
            </w:r>
          </w:p>
        </w:tc>
      </w:tr>
      <w:tr w:rsidR="009C14B1" w:rsidTr="00B24A4A">
        <w:tc>
          <w:tcPr>
            <w:tcW w:w="959" w:type="dxa"/>
          </w:tcPr>
          <w:p w:rsidR="00A5799B" w:rsidRDefault="00E4571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:rsidR="00A5799B" w:rsidRDefault="00E4571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Познакомить с составом числа 9 из единиц.</w:t>
            </w:r>
          </w:p>
          <w:p w:rsidR="00E4571E" w:rsidRDefault="00E4571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составлять тематическую композицию по образцу.</w:t>
            </w:r>
          </w:p>
          <w:p w:rsidR="00E4571E" w:rsidRDefault="00E4571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глазомер.</w:t>
            </w:r>
          </w:p>
          <w:p w:rsidR="00E4571E" w:rsidRDefault="00E4571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умение ориентироваться на листе бумаги, определять и называть его стороны и углы.</w:t>
            </w:r>
          </w:p>
        </w:tc>
        <w:tc>
          <w:tcPr>
            <w:tcW w:w="1701" w:type="dxa"/>
          </w:tcPr>
          <w:p w:rsidR="00A5799B" w:rsidRDefault="00E4571E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E4571E">
              <w:rPr>
                <w:sz w:val="28"/>
                <w:szCs w:val="28"/>
              </w:rPr>
              <w:t>32-35</w:t>
            </w:r>
          </w:p>
        </w:tc>
      </w:tr>
      <w:tr w:rsidR="009C14B1" w:rsidTr="00B24A4A">
        <w:tc>
          <w:tcPr>
            <w:tcW w:w="959" w:type="dxa"/>
          </w:tcPr>
          <w:p w:rsidR="00A5799B" w:rsidRDefault="00E4571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 w:rsidR="00A5799B" w:rsidRDefault="00E4571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Познакомить с составом числа 10 из единиц.</w:t>
            </w:r>
          </w:p>
          <w:p w:rsidR="00E4571E" w:rsidRDefault="00E4571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понимание</w:t>
            </w:r>
            <w:r w:rsidR="007D4060">
              <w:rPr>
                <w:sz w:val="28"/>
                <w:szCs w:val="28"/>
              </w:rPr>
              <w:t xml:space="preserve"> независимости результата счёта от его направления.</w:t>
            </w:r>
          </w:p>
          <w:p w:rsidR="007D4060" w:rsidRDefault="007D4060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группировать геометрические фигуры по цвету и форме.</w:t>
            </w:r>
          </w:p>
        </w:tc>
        <w:tc>
          <w:tcPr>
            <w:tcW w:w="1701" w:type="dxa"/>
          </w:tcPr>
          <w:p w:rsidR="00A5799B" w:rsidRDefault="007D4060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7D4060">
              <w:rPr>
                <w:sz w:val="28"/>
                <w:szCs w:val="28"/>
              </w:rPr>
              <w:t>36-41</w:t>
            </w:r>
          </w:p>
        </w:tc>
      </w:tr>
      <w:tr w:rsidR="009C14B1" w:rsidTr="00B24A4A">
        <w:tc>
          <w:tcPr>
            <w:tcW w:w="959" w:type="dxa"/>
          </w:tcPr>
          <w:p w:rsidR="00A5799B" w:rsidRDefault="007D4060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 w:rsidR="00A5799B" w:rsidRDefault="007D4060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составлять число 3 из двух меньших и раскладывать его на 2 меньших.</w:t>
            </w:r>
          </w:p>
          <w:p w:rsidR="007D4060" w:rsidRDefault="007D4060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Закрепить навыки счёта в прямом и обратном порядке в пределах 10.</w:t>
            </w:r>
          </w:p>
          <w:p w:rsidR="007D4060" w:rsidRDefault="007D4060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Уточнить представления о многоугольнике, развивать умение находить его стороны, углы и вершины</w:t>
            </w:r>
            <w:r w:rsidR="007C279A">
              <w:rPr>
                <w:sz w:val="28"/>
                <w:szCs w:val="28"/>
              </w:rPr>
              <w:t>.</w:t>
            </w:r>
          </w:p>
          <w:p w:rsidR="007C279A" w:rsidRDefault="007C279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представления о временах года и осенних месяцах.</w:t>
            </w:r>
          </w:p>
        </w:tc>
        <w:tc>
          <w:tcPr>
            <w:tcW w:w="1701" w:type="dxa"/>
          </w:tcPr>
          <w:p w:rsidR="00A5799B" w:rsidRDefault="007C279A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7C279A">
              <w:rPr>
                <w:sz w:val="28"/>
                <w:szCs w:val="28"/>
              </w:rPr>
              <w:t>41-46</w:t>
            </w:r>
          </w:p>
        </w:tc>
      </w:tr>
      <w:tr w:rsidR="009C14B1" w:rsidTr="00B24A4A">
        <w:tc>
          <w:tcPr>
            <w:tcW w:w="959" w:type="dxa"/>
          </w:tcPr>
          <w:p w:rsidR="00A5799B" w:rsidRDefault="007C279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8" w:type="dxa"/>
          </w:tcPr>
          <w:p w:rsidR="00A5799B" w:rsidRDefault="007C279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составлять число 4 и 5 из двух меньших и раскладывать его на два меньших.</w:t>
            </w:r>
          </w:p>
          <w:p w:rsidR="007C279A" w:rsidRDefault="007C279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Познакомить с образованием чисел второго десятка в пределах 15.</w:t>
            </w:r>
          </w:p>
          <w:p w:rsidR="007C279A" w:rsidRDefault="007C279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Совершенствовать умение строить </w:t>
            </w:r>
            <w:proofErr w:type="spellStart"/>
            <w:r>
              <w:rPr>
                <w:sz w:val="28"/>
                <w:szCs w:val="28"/>
              </w:rPr>
              <w:t>сериационный</w:t>
            </w:r>
            <w:proofErr w:type="spellEnd"/>
            <w:r>
              <w:rPr>
                <w:sz w:val="28"/>
                <w:szCs w:val="28"/>
              </w:rPr>
              <w:t xml:space="preserve"> ряд по весу предметов.</w:t>
            </w:r>
          </w:p>
        </w:tc>
        <w:tc>
          <w:tcPr>
            <w:tcW w:w="1701" w:type="dxa"/>
          </w:tcPr>
          <w:p w:rsidR="00A5799B" w:rsidRDefault="007C279A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7C279A">
              <w:rPr>
                <w:sz w:val="28"/>
                <w:szCs w:val="28"/>
              </w:rPr>
              <w:t>46-51</w:t>
            </w:r>
          </w:p>
        </w:tc>
      </w:tr>
      <w:tr w:rsidR="009C14B1" w:rsidTr="00B24A4A">
        <w:tc>
          <w:tcPr>
            <w:tcW w:w="959" w:type="dxa"/>
          </w:tcPr>
          <w:p w:rsidR="00A5799B" w:rsidRDefault="007C279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8" w:type="dxa"/>
          </w:tcPr>
          <w:p w:rsidR="007C279A" w:rsidRDefault="007C279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составлять число 6, 7 из двух меньших и раскладывать его на 2 меньших.</w:t>
            </w:r>
          </w:p>
          <w:p w:rsidR="00B522E9" w:rsidRDefault="00B522E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Познакомит</w:t>
            </w:r>
            <w:r w:rsidR="007C279A">
              <w:rPr>
                <w:sz w:val="28"/>
                <w:szCs w:val="28"/>
              </w:rPr>
              <w:t>ь с образованием чис</w:t>
            </w:r>
            <w:r>
              <w:rPr>
                <w:sz w:val="28"/>
                <w:szCs w:val="28"/>
              </w:rPr>
              <w:t>ел второго десятка в пределах 20.</w:t>
            </w:r>
          </w:p>
          <w:p w:rsidR="00A5799B" w:rsidRDefault="00B522E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ориентироваться на листе бумаги в клетку.</w:t>
            </w:r>
            <w:r w:rsidR="007C279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A5799B" w:rsidRDefault="00B522E9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B522E9">
              <w:rPr>
                <w:sz w:val="28"/>
                <w:szCs w:val="28"/>
              </w:rPr>
              <w:t>51-55</w:t>
            </w:r>
          </w:p>
        </w:tc>
      </w:tr>
      <w:tr w:rsidR="009C14B1" w:rsidTr="00B24A4A">
        <w:tc>
          <w:tcPr>
            <w:tcW w:w="959" w:type="dxa"/>
          </w:tcPr>
          <w:p w:rsidR="00A5799B" w:rsidRDefault="00B522E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8" w:type="dxa"/>
          </w:tcPr>
          <w:p w:rsidR="00A5799B" w:rsidRDefault="00B522E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составлять число 8, 9 из двух меньших и раскладывать его на два меньших.</w:t>
            </w:r>
          </w:p>
          <w:p w:rsidR="00B522E9" w:rsidRDefault="00B522E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навыки счёта в прямом и обратном порядке в пределах 15.</w:t>
            </w:r>
          </w:p>
          <w:p w:rsidR="00B522E9" w:rsidRDefault="00B522E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Совершенствовать навыки счёта в пределах 20.</w:t>
            </w:r>
          </w:p>
        </w:tc>
        <w:tc>
          <w:tcPr>
            <w:tcW w:w="1701" w:type="dxa"/>
          </w:tcPr>
          <w:p w:rsidR="00A5799B" w:rsidRDefault="00B522E9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B522E9">
              <w:rPr>
                <w:sz w:val="28"/>
                <w:szCs w:val="28"/>
              </w:rPr>
              <w:t>55-61</w:t>
            </w:r>
          </w:p>
        </w:tc>
      </w:tr>
      <w:tr w:rsidR="009C14B1" w:rsidTr="00B24A4A">
        <w:tc>
          <w:tcPr>
            <w:tcW w:w="959" w:type="dxa"/>
          </w:tcPr>
          <w:p w:rsidR="00A5799B" w:rsidRDefault="00B522E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8" w:type="dxa"/>
          </w:tcPr>
          <w:p w:rsidR="00A5799B" w:rsidRDefault="00B522E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составлять число 10 из двух меньших</w:t>
            </w:r>
            <w:r w:rsidR="000B6D03">
              <w:rPr>
                <w:sz w:val="28"/>
                <w:szCs w:val="28"/>
              </w:rPr>
              <w:t xml:space="preserve"> и раскладывать его на два меньших.</w:t>
            </w:r>
          </w:p>
          <w:p w:rsidR="000B6D03" w:rsidRDefault="000B6D0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представления о количественном и порядковом значении числа в пределах 10.</w:t>
            </w:r>
          </w:p>
          <w:p w:rsidR="000B6D03" w:rsidRDefault="000B6D0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умение определять предыдущее и последующее число к названному или обозначенному цифрой в пределах 10.</w:t>
            </w:r>
          </w:p>
          <w:p w:rsidR="000B6D03" w:rsidRDefault="000B6D0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двигаться в пространстве в заданном направлении.</w:t>
            </w:r>
          </w:p>
        </w:tc>
        <w:tc>
          <w:tcPr>
            <w:tcW w:w="1701" w:type="dxa"/>
          </w:tcPr>
          <w:p w:rsidR="00A5799B" w:rsidRDefault="000B6D03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0B6D03">
              <w:rPr>
                <w:sz w:val="28"/>
                <w:szCs w:val="28"/>
              </w:rPr>
              <w:t>61-66</w:t>
            </w:r>
          </w:p>
        </w:tc>
      </w:tr>
      <w:tr w:rsidR="009C14B1" w:rsidTr="00B24A4A">
        <w:tc>
          <w:tcPr>
            <w:tcW w:w="959" w:type="dxa"/>
          </w:tcPr>
          <w:p w:rsidR="00A5799B" w:rsidRDefault="000D3BA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8" w:type="dxa"/>
          </w:tcPr>
          <w:p w:rsidR="000D3BA7" w:rsidRDefault="000D3BA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Познакомить с монетами достоинством 1, 2, 5, 10 рублей и 1, 5, 10 копеек.</w:t>
            </w:r>
          </w:p>
          <w:p w:rsidR="000D3BA7" w:rsidRDefault="000D3BA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Уточнить представления о многоугольниках и способах их классификации по виду и размеру.</w:t>
            </w:r>
          </w:p>
          <w:p w:rsidR="000D3BA7" w:rsidRDefault="000D3BA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считать по заданной мере, когда за единицу счёта принимается не один, а несколько предметов.</w:t>
            </w:r>
          </w:p>
        </w:tc>
        <w:tc>
          <w:tcPr>
            <w:tcW w:w="1701" w:type="dxa"/>
          </w:tcPr>
          <w:p w:rsidR="00A5799B" w:rsidRDefault="000D3BA7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0D3BA7">
              <w:rPr>
                <w:sz w:val="28"/>
                <w:szCs w:val="28"/>
              </w:rPr>
              <w:t>67-71</w:t>
            </w:r>
          </w:p>
        </w:tc>
      </w:tr>
      <w:tr w:rsidR="009C14B1" w:rsidTr="00B24A4A">
        <w:tc>
          <w:tcPr>
            <w:tcW w:w="959" w:type="dxa"/>
          </w:tcPr>
          <w:p w:rsidR="00A5799B" w:rsidRDefault="000D3BA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8" w:type="dxa"/>
          </w:tcPr>
          <w:p w:rsidR="000D3BA7" w:rsidRDefault="000D3BA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знакомить с монетами достоинством 1, 5, 10 рублей, их набором и разменом.</w:t>
            </w:r>
          </w:p>
          <w:p w:rsidR="00CC585A" w:rsidRDefault="000D3BA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C585A">
              <w:rPr>
                <w:sz w:val="28"/>
                <w:szCs w:val="28"/>
              </w:rPr>
              <w:t xml:space="preserve">Познакомить с часами, учить </w:t>
            </w:r>
            <w:r w:rsidR="00CC585A">
              <w:rPr>
                <w:sz w:val="28"/>
                <w:szCs w:val="28"/>
              </w:rPr>
              <w:lastRenderedPageBreak/>
              <w:t>устанавливать время на макете часов.</w:t>
            </w:r>
          </w:p>
          <w:p w:rsidR="00A5799B" w:rsidRDefault="00CC585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воссоздавать сложные по форме предметы из отдельных частей по контурным образцам.</w:t>
            </w:r>
            <w:r w:rsidR="000D3BA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A5799B" w:rsidRDefault="00CC585A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CC585A">
              <w:rPr>
                <w:sz w:val="28"/>
                <w:szCs w:val="28"/>
              </w:rPr>
              <w:t>71-76</w:t>
            </w:r>
          </w:p>
        </w:tc>
      </w:tr>
      <w:tr w:rsidR="009C14B1" w:rsidTr="00B24A4A">
        <w:tc>
          <w:tcPr>
            <w:tcW w:w="959" w:type="dxa"/>
          </w:tcPr>
          <w:p w:rsidR="00A5799B" w:rsidRDefault="00CC585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8" w:type="dxa"/>
          </w:tcPr>
          <w:p w:rsidR="00A5799B" w:rsidRDefault="00CC585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понимание отношений между числами натурального ряда, умение увеличивать (</w:t>
            </w:r>
            <w:proofErr w:type="gramStart"/>
            <w:r>
              <w:rPr>
                <w:sz w:val="28"/>
                <w:szCs w:val="28"/>
              </w:rPr>
              <w:t>уменьшать)  число</w:t>
            </w:r>
            <w:proofErr w:type="gramEnd"/>
            <w:r>
              <w:rPr>
                <w:sz w:val="28"/>
                <w:szCs w:val="28"/>
              </w:rPr>
              <w:t xml:space="preserve"> на 1 в пределах 10.</w:t>
            </w:r>
          </w:p>
          <w:p w:rsidR="00CC585A" w:rsidRDefault="00CC585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чувство времени; учить различать длительность временных интервалов в пределах 5 минут.</w:t>
            </w:r>
          </w:p>
          <w:p w:rsidR="00CC585A" w:rsidRDefault="00CC585A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моделировать геометрические фигуры.</w:t>
            </w:r>
          </w:p>
        </w:tc>
        <w:tc>
          <w:tcPr>
            <w:tcW w:w="1701" w:type="dxa"/>
          </w:tcPr>
          <w:p w:rsidR="00A5799B" w:rsidRDefault="00CC585A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CC585A">
              <w:rPr>
                <w:sz w:val="28"/>
                <w:szCs w:val="28"/>
              </w:rPr>
              <w:t>76-80</w:t>
            </w:r>
          </w:p>
        </w:tc>
      </w:tr>
      <w:tr w:rsidR="009C14B1" w:rsidTr="00B24A4A">
        <w:tc>
          <w:tcPr>
            <w:tcW w:w="959" w:type="dxa"/>
          </w:tcPr>
          <w:p w:rsidR="00A5799B" w:rsidRDefault="004A1E7B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28" w:type="dxa"/>
          </w:tcPr>
          <w:p w:rsidR="00A5799B" w:rsidRDefault="004A1E7B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представления о последовательности времён и месяцев года.</w:t>
            </w:r>
          </w:p>
          <w:p w:rsidR="004A1E7B" w:rsidRDefault="004A1E7B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конструировать геометрические фигуры по словесному описанию и перечислению характерных свойств.</w:t>
            </w:r>
          </w:p>
          <w:p w:rsidR="004A1E7B" w:rsidRDefault="004A1E7B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Упражнять в умении объединять части в целое множество, сравнивать целое и часть множества.</w:t>
            </w:r>
          </w:p>
          <w:p w:rsidR="004A1E7B" w:rsidRDefault="004A1E7B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видоизменять геометрические фигуры.</w:t>
            </w:r>
          </w:p>
        </w:tc>
        <w:tc>
          <w:tcPr>
            <w:tcW w:w="1701" w:type="dxa"/>
          </w:tcPr>
          <w:p w:rsidR="00A5799B" w:rsidRDefault="004A1E7B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4A1E7B">
              <w:rPr>
                <w:sz w:val="28"/>
                <w:szCs w:val="28"/>
              </w:rPr>
              <w:t>80-85</w:t>
            </w:r>
          </w:p>
        </w:tc>
      </w:tr>
      <w:tr w:rsidR="009C14B1" w:rsidTr="00B24A4A">
        <w:tc>
          <w:tcPr>
            <w:tcW w:w="959" w:type="dxa"/>
          </w:tcPr>
          <w:p w:rsidR="00A5799B" w:rsidRDefault="004A1E7B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8" w:type="dxa"/>
          </w:tcPr>
          <w:p w:rsidR="004A1E7B" w:rsidRDefault="004A1E7B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составлять арифметические задачи на сложение и вычитание.</w:t>
            </w:r>
          </w:p>
          <w:p w:rsidR="004A1E7B" w:rsidRDefault="004A1E7B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0044">
              <w:rPr>
                <w:sz w:val="28"/>
                <w:szCs w:val="28"/>
              </w:rPr>
              <w:t>Развивать внимание, память логическое мышление.</w:t>
            </w:r>
          </w:p>
          <w:p w:rsidR="004A1E7B" w:rsidRDefault="00C100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Совершенствовать умение ориентироваться на листе бумаги в клетку.</w:t>
            </w:r>
          </w:p>
        </w:tc>
        <w:tc>
          <w:tcPr>
            <w:tcW w:w="1701" w:type="dxa"/>
          </w:tcPr>
          <w:p w:rsidR="00A5799B" w:rsidRDefault="00C10044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C10044">
              <w:rPr>
                <w:sz w:val="28"/>
                <w:szCs w:val="28"/>
              </w:rPr>
              <w:t>85-90</w:t>
            </w:r>
          </w:p>
        </w:tc>
      </w:tr>
      <w:tr w:rsidR="009C14B1" w:rsidTr="00B24A4A">
        <w:tc>
          <w:tcPr>
            <w:tcW w:w="959" w:type="dxa"/>
          </w:tcPr>
          <w:p w:rsidR="00A5799B" w:rsidRDefault="00C100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28" w:type="dxa"/>
          </w:tcPr>
          <w:p w:rsidR="00A5799B" w:rsidRDefault="00C100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составлять и решать арифметические задачи на сложение и вычитание.</w:t>
            </w:r>
          </w:p>
          <w:p w:rsidR="00C10044" w:rsidRDefault="00C100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знакомить с монетами достоинством 1, 2, 5, 10 рублей, их набором и разменом.</w:t>
            </w:r>
          </w:p>
          <w:p w:rsidR="00C10044" w:rsidRDefault="00C100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Совершенствовать умение ориентироваться на листе бумаги.</w:t>
            </w:r>
          </w:p>
        </w:tc>
        <w:tc>
          <w:tcPr>
            <w:tcW w:w="1701" w:type="dxa"/>
          </w:tcPr>
          <w:p w:rsidR="00A5799B" w:rsidRDefault="00C10044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C10044">
              <w:rPr>
                <w:sz w:val="28"/>
                <w:szCs w:val="28"/>
              </w:rPr>
              <w:t>90-94</w:t>
            </w:r>
          </w:p>
        </w:tc>
      </w:tr>
      <w:tr w:rsidR="009C14B1" w:rsidTr="00B24A4A">
        <w:tc>
          <w:tcPr>
            <w:tcW w:w="959" w:type="dxa"/>
          </w:tcPr>
          <w:p w:rsidR="00A5799B" w:rsidRDefault="00C100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428" w:type="dxa"/>
          </w:tcPr>
          <w:p w:rsidR="00A5799B" w:rsidRDefault="00C100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составлять и решать арифметические задачи на сложение и вычитание.</w:t>
            </w:r>
          </w:p>
          <w:p w:rsidR="00C10044" w:rsidRDefault="00C100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делить целое на 8 равных частей и сравнивать целое и его части.</w:t>
            </w:r>
          </w:p>
          <w:p w:rsidR="00C10044" w:rsidRDefault="00C100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знакомить с часами и устанавливать время на макете часов.</w:t>
            </w:r>
          </w:p>
          <w:p w:rsidR="00975259" w:rsidRDefault="0097525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определять местоположение предметов относительно друг друга.</w:t>
            </w:r>
          </w:p>
        </w:tc>
        <w:tc>
          <w:tcPr>
            <w:tcW w:w="1701" w:type="dxa"/>
          </w:tcPr>
          <w:p w:rsidR="00A5799B" w:rsidRDefault="00975259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975259">
              <w:rPr>
                <w:sz w:val="28"/>
                <w:szCs w:val="28"/>
              </w:rPr>
              <w:t>95-98</w:t>
            </w:r>
          </w:p>
        </w:tc>
      </w:tr>
      <w:tr w:rsidR="009C14B1" w:rsidTr="00B24A4A">
        <w:tc>
          <w:tcPr>
            <w:tcW w:w="959" w:type="dxa"/>
          </w:tcPr>
          <w:p w:rsidR="00A5799B" w:rsidRDefault="0097525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8" w:type="dxa"/>
          </w:tcPr>
          <w:p w:rsidR="00975259" w:rsidRDefault="0097525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Продолжать учить самостоятельно составлять и решать задачи на сложение и вычитание.</w:t>
            </w:r>
          </w:p>
          <w:p w:rsidR="00A5799B" w:rsidRDefault="0097525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представление о геометрических фигурах и умение рисовать их на листе. </w:t>
            </w:r>
          </w:p>
          <w:p w:rsidR="00975259" w:rsidRDefault="0097525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умение называть предыдущее и последующее число, обозначенное цифрой.</w:t>
            </w:r>
          </w:p>
          <w:p w:rsidR="00975259" w:rsidRDefault="0097525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Упражнять в правильном использовании в речи слов: сначала, потом, до, после.</w:t>
            </w:r>
          </w:p>
        </w:tc>
        <w:tc>
          <w:tcPr>
            <w:tcW w:w="1701" w:type="dxa"/>
          </w:tcPr>
          <w:p w:rsidR="00A5799B" w:rsidRDefault="00975259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975259">
              <w:rPr>
                <w:sz w:val="28"/>
                <w:szCs w:val="28"/>
              </w:rPr>
              <w:t>98-101</w:t>
            </w:r>
          </w:p>
        </w:tc>
      </w:tr>
      <w:tr w:rsidR="009C14B1" w:rsidTr="00B24A4A">
        <w:tc>
          <w:tcPr>
            <w:tcW w:w="959" w:type="dxa"/>
          </w:tcPr>
          <w:p w:rsidR="00A5799B" w:rsidRDefault="0097525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8" w:type="dxa"/>
          </w:tcPr>
          <w:p w:rsidR="00A5799B" w:rsidRDefault="0097525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65B9">
              <w:rPr>
                <w:sz w:val="28"/>
                <w:szCs w:val="28"/>
              </w:rPr>
              <w:t>Продолжать учить составлять и решать задачи на сложение и вычитание.</w:t>
            </w:r>
          </w:p>
          <w:p w:rsidR="003165B9" w:rsidRDefault="003165B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измерять длину отрезков прямых линий по клеткам.</w:t>
            </w:r>
          </w:p>
          <w:p w:rsidR="003165B9" w:rsidRDefault="003165B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Упражнять в составлении тематических композиций из геометрических фигур.</w:t>
            </w:r>
          </w:p>
        </w:tc>
        <w:tc>
          <w:tcPr>
            <w:tcW w:w="1701" w:type="dxa"/>
          </w:tcPr>
          <w:p w:rsidR="00A5799B" w:rsidRDefault="003165B9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3165B9">
              <w:rPr>
                <w:sz w:val="28"/>
                <w:szCs w:val="28"/>
              </w:rPr>
              <w:t>101-106</w:t>
            </w:r>
          </w:p>
        </w:tc>
      </w:tr>
      <w:tr w:rsidR="009C14B1" w:rsidTr="00B24A4A">
        <w:tc>
          <w:tcPr>
            <w:tcW w:w="959" w:type="dxa"/>
          </w:tcPr>
          <w:p w:rsidR="00A5799B" w:rsidRDefault="003165B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28" w:type="dxa"/>
          </w:tcPr>
          <w:p w:rsidR="00A5799B" w:rsidRDefault="003165B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составлять и решать арифметические задачи на сложение и вычитание.</w:t>
            </w:r>
          </w:p>
          <w:p w:rsidR="003165B9" w:rsidRDefault="003165B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умение последовательно называть дни недели и правильно использовать в речи слова: раньше, позже, сначала, потом.</w:t>
            </w:r>
          </w:p>
          <w:p w:rsidR="003165B9" w:rsidRDefault="003165B9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Совершенствовать умение ориентироваться в тетради в клетку, выполнять задания по словесной инструкции.</w:t>
            </w:r>
          </w:p>
        </w:tc>
        <w:tc>
          <w:tcPr>
            <w:tcW w:w="1701" w:type="dxa"/>
          </w:tcPr>
          <w:p w:rsidR="00A5799B" w:rsidRDefault="003165B9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3165B9">
              <w:rPr>
                <w:sz w:val="28"/>
                <w:szCs w:val="28"/>
              </w:rPr>
              <w:t>106-111</w:t>
            </w:r>
          </w:p>
        </w:tc>
      </w:tr>
      <w:tr w:rsidR="009C14B1" w:rsidTr="00B24A4A">
        <w:tc>
          <w:tcPr>
            <w:tcW w:w="959" w:type="dxa"/>
          </w:tcPr>
          <w:p w:rsidR="00A5799B" w:rsidRDefault="00AC214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28" w:type="dxa"/>
          </w:tcPr>
          <w:p w:rsidR="00AC214E" w:rsidRDefault="00AC214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составлять и решать задачи на сложение и </w:t>
            </w:r>
            <w:r>
              <w:rPr>
                <w:sz w:val="28"/>
                <w:szCs w:val="28"/>
              </w:rPr>
              <w:lastRenderedPageBreak/>
              <w:t>вычитание.</w:t>
            </w:r>
          </w:p>
          <w:p w:rsidR="00AC214E" w:rsidRDefault="00AC214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знакомить с часами и учить определять время с точностью до 1 часа.</w:t>
            </w:r>
          </w:p>
          <w:p w:rsidR="00AC214E" w:rsidRDefault="00AC214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Совершенствовать навыки счёта со сменой его основания.</w:t>
            </w:r>
          </w:p>
          <w:p w:rsidR="00A5799B" w:rsidRDefault="00AC214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логическое мышление. </w:t>
            </w:r>
          </w:p>
        </w:tc>
        <w:tc>
          <w:tcPr>
            <w:tcW w:w="1701" w:type="dxa"/>
          </w:tcPr>
          <w:p w:rsidR="00A5799B" w:rsidRDefault="00AC214E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AC214E">
              <w:rPr>
                <w:sz w:val="28"/>
                <w:szCs w:val="28"/>
              </w:rPr>
              <w:t>111-116</w:t>
            </w:r>
          </w:p>
        </w:tc>
      </w:tr>
      <w:tr w:rsidR="009C14B1" w:rsidTr="00B24A4A">
        <w:tc>
          <w:tcPr>
            <w:tcW w:w="959" w:type="dxa"/>
          </w:tcPr>
          <w:p w:rsidR="00A5799B" w:rsidRDefault="00AC214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28" w:type="dxa"/>
          </w:tcPr>
          <w:p w:rsidR="00A5799B" w:rsidRDefault="00AC214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самостоятельно составлять и решать задачи на сложение и вычитание.</w:t>
            </w:r>
          </w:p>
          <w:p w:rsidR="00CF1727" w:rsidRDefault="00AC214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F1727">
              <w:rPr>
                <w:sz w:val="28"/>
                <w:szCs w:val="28"/>
              </w:rPr>
              <w:t>Совершенствовать навыки счёта со сменой его основания.</w:t>
            </w:r>
          </w:p>
          <w:p w:rsidR="00CF1727" w:rsidRDefault="00CF172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количественном и порядковом значении числа, умение отвечать на вопросы: сколько, который по порядку, на котором месте.</w:t>
            </w:r>
          </w:p>
          <w:p w:rsidR="00CF1727" w:rsidRDefault="00CF172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Совершенствовать умение моделировать геометрические фигуры.</w:t>
            </w:r>
          </w:p>
        </w:tc>
        <w:tc>
          <w:tcPr>
            <w:tcW w:w="1701" w:type="dxa"/>
          </w:tcPr>
          <w:p w:rsidR="00A5799B" w:rsidRDefault="00CF1727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CF1727">
              <w:rPr>
                <w:sz w:val="28"/>
                <w:szCs w:val="28"/>
              </w:rPr>
              <w:t>116-120</w:t>
            </w:r>
          </w:p>
        </w:tc>
      </w:tr>
      <w:tr w:rsidR="009C14B1" w:rsidTr="00B24A4A">
        <w:tc>
          <w:tcPr>
            <w:tcW w:w="959" w:type="dxa"/>
          </w:tcPr>
          <w:p w:rsidR="00A5799B" w:rsidRDefault="00CF172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28" w:type="dxa"/>
          </w:tcPr>
          <w:p w:rsidR="00A5799B" w:rsidRDefault="00CF172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самостоятельно составлять и решать задачи в пределах 10.</w:t>
            </w:r>
          </w:p>
          <w:p w:rsidR="00CF1727" w:rsidRDefault="00CF172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Упражнять в умении определять время по часам с точностью до 1 часа.</w:t>
            </w:r>
          </w:p>
          <w:p w:rsidR="00CF1727" w:rsidRDefault="00CF172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понимание отношений рядом стоящих чисел в пределах 10.</w:t>
            </w:r>
          </w:p>
          <w:p w:rsidR="00CF1727" w:rsidRDefault="00CF172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внимание.</w:t>
            </w:r>
          </w:p>
        </w:tc>
        <w:tc>
          <w:tcPr>
            <w:tcW w:w="1701" w:type="dxa"/>
          </w:tcPr>
          <w:p w:rsidR="00A5799B" w:rsidRDefault="00CF1727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CF1727">
              <w:rPr>
                <w:sz w:val="28"/>
                <w:szCs w:val="28"/>
              </w:rPr>
              <w:t>120-125</w:t>
            </w:r>
          </w:p>
        </w:tc>
      </w:tr>
      <w:tr w:rsidR="009C14B1" w:rsidTr="00B24A4A">
        <w:tc>
          <w:tcPr>
            <w:tcW w:w="959" w:type="dxa"/>
          </w:tcPr>
          <w:p w:rsidR="00A5799B" w:rsidRDefault="00CF1727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28" w:type="dxa"/>
          </w:tcPr>
          <w:p w:rsidR="00A5799B" w:rsidRDefault="00E630D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самостоятельно составлять и решать задачи на сложение и вычитание в пределах 10.</w:t>
            </w:r>
          </w:p>
          <w:p w:rsidR="00E630D3" w:rsidRDefault="00E630D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Совершенствовать умение измерять длину предметов с помощью условной мерки.</w:t>
            </w:r>
          </w:p>
          <w:p w:rsidR="00E630D3" w:rsidRDefault="00E630D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Упражнять в умении составлять число из двух меньших чисел и раскладывать число на два меньших числа.</w:t>
            </w:r>
          </w:p>
          <w:p w:rsidR="00E630D3" w:rsidRDefault="00E630D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представления о монетах достоинством 1, 2, 5, 10 рублей.</w:t>
            </w:r>
          </w:p>
        </w:tc>
        <w:tc>
          <w:tcPr>
            <w:tcW w:w="1701" w:type="dxa"/>
          </w:tcPr>
          <w:p w:rsidR="00A5799B" w:rsidRDefault="00CF1727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CF1727">
              <w:rPr>
                <w:sz w:val="28"/>
                <w:szCs w:val="28"/>
              </w:rPr>
              <w:t>126-130</w:t>
            </w:r>
          </w:p>
        </w:tc>
      </w:tr>
      <w:tr w:rsidR="009C14B1" w:rsidTr="00B24A4A">
        <w:tc>
          <w:tcPr>
            <w:tcW w:w="959" w:type="dxa"/>
          </w:tcPr>
          <w:p w:rsidR="00A5799B" w:rsidRDefault="00E630D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28" w:type="dxa"/>
          </w:tcPr>
          <w:p w:rsidR="00A5799B" w:rsidRDefault="00E630D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самостоятельно составлять и </w:t>
            </w:r>
            <w:r>
              <w:rPr>
                <w:sz w:val="28"/>
                <w:szCs w:val="28"/>
              </w:rPr>
              <w:lastRenderedPageBreak/>
              <w:t>решать задачи на сложение и вычитание в пределах 10.</w:t>
            </w:r>
          </w:p>
          <w:p w:rsidR="00E630D3" w:rsidRDefault="00E630D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объединять части множества, сравнивать целое и его части на основе счёта.</w:t>
            </w:r>
          </w:p>
          <w:p w:rsidR="00E630D3" w:rsidRDefault="00E630D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1B8C">
              <w:rPr>
                <w:sz w:val="28"/>
                <w:szCs w:val="28"/>
              </w:rPr>
              <w:t>Развивать способность в моделировании пространственных отношений между объектами на плане.</w:t>
            </w:r>
          </w:p>
        </w:tc>
        <w:tc>
          <w:tcPr>
            <w:tcW w:w="1701" w:type="dxa"/>
          </w:tcPr>
          <w:p w:rsidR="00A5799B" w:rsidRDefault="00F31B8C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E630D3">
              <w:rPr>
                <w:sz w:val="28"/>
                <w:szCs w:val="28"/>
              </w:rPr>
              <w:t>130-134</w:t>
            </w:r>
          </w:p>
        </w:tc>
      </w:tr>
      <w:tr w:rsidR="009C14B1" w:rsidTr="00B24A4A">
        <w:tc>
          <w:tcPr>
            <w:tcW w:w="959" w:type="dxa"/>
          </w:tcPr>
          <w:p w:rsidR="00A5799B" w:rsidRDefault="00F31B8C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28" w:type="dxa"/>
          </w:tcPr>
          <w:p w:rsidR="00A5799B" w:rsidRDefault="00F31B8C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самостоятельно составлять и решать задачи на сложение и вычитание в пределах 10.</w:t>
            </w:r>
          </w:p>
          <w:p w:rsidR="00F31B8C" w:rsidRDefault="00F31B8C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ориентироваться на листе бумаги.</w:t>
            </w:r>
          </w:p>
          <w:p w:rsidR="00F31B8C" w:rsidRDefault="00F31B8C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Совершенствовать навыки счёта со сменой основания счёта в пределах 20.</w:t>
            </w:r>
          </w:p>
          <w:p w:rsidR="00F31B8C" w:rsidRDefault="00F31B8C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внимание, память, логическое мышление.</w:t>
            </w:r>
          </w:p>
        </w:tc>
        <w:tc>
          <w:tcPr>
            <w:tcW w:w="1701" w:type="dxa"/>
          </w:tcPr>
          <w:p w:rsidR="00A5799B" w:rsidRDefault="00F31B8C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F31B8C">
              <w:rPr>
                <w:sz w:val="28"/>
                <w:szCs w:val="28"/>
              </w:rPr>
              <w:t>134-137</w:t>
            </w:r>
          </w:p>
        </w:tc>
      </w:tr>
      <w:tr w:rsidR="009C14B1" w:rsidTr="00B24A4A">
        <w:tc>
          <w:tcPr>
            <w:tcW w:w="959" w:type="dxa"/>
          </w:tcPr>
          <w:p w:rsidR="00A5799B" w:rsidRDefault="00F31B8C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28" w:type="dxa"/>
          </w:tcPr>
          <w:p w:rsidR="00A5799B" w:rsidRDefault="00F31B8C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самостоятельно составлять и решать задачи на сложение и вычитание в пределах 10.</w:t>
            </w:r>
          </w:p>
          <w:p w:rsidR="00F31B8C" w:rsidRDefault="00F31B8C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измерять длину предметов с помощью условной меры.</w:t>
            </w:r>
          </w:p>
          <w:p w:rsidR="00F31B8C" w:rsidRDefault="0058359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Упражнять в ум</w:t>
            </w:r>
            <w:r w:rsidR="00F31B8C">
              <w:rPr>
                <w:sz w:val="28"/>
                <w:szCs w:val="28"/>
              </w:rPr>
              <w:t>ении ориентироваться на листе бумаги в клетку.</w:t>
            </w:r>
          </w:p>
          <w:p w:rsidR="00F31B8C" w:rsidRDefault="0058359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внимание, память, логическое мышление.</w:t>
            </w:r>
          </w:p>
        </w:tc>
        <w:tc>
          <w:tcPr>
            <w:tcW w:w="1701" w:type="dxa"/>
          </w:tcPr>
          <w:p w:rsidR="00A5799B" w:rsidRDefault="00F31B8C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F31B8C">
              <w:rPr>
                <w:sz w:val="28"/>
                <w:szCs w:val="28"/>
              </w:rPr>
              <w:t>137-143</w:t>
            </w:r>
          </w:p>
        </w:tc>
      </w:tr>
      <w:tr w:rsidR="009C14B1" w:rsidTr="00B24A4A">
        <w:tc>
          <w:tcPr>
            <w:tcW w:w="959" w:type="dxa"/>
          </w:tcPr>
          <w:p w:rsidR="00A5799B" w:rsidRDefault="008C538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28" w:type="dxa"/>
          </w:tcPr>
          <w:p w:rsidR="00A5799B" w:rsidRDefault="008C538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самостоятельно составлять и решать задачи на сложение и вычитание в пределах 10.</w:t>
            </w:r>
          </w:p>
          <w:p w:rsidR="008C538E" w:rsidRDefault="008C538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Упражнять в умении ориентироваться на листе бумаги в клетку.</w:t>
            </w:r>
          </w:p>
          <w:p w:rsidR="008C538E" w:rsidRDefault="008C538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умение создавать сложные по форме предметы из отдельных частей по представлению.</w:t>
            </w:r>
          </w:p>
          <w:p w:rsidR="008C538E" w:rsidRDefault="008C538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Учить читать графическую информацию, обозначающую пространственные отношения объектов и направление их </w:t>
            </w:r>
            <w:r>
              <w:rPr>
                <w:sz w:val="28"/>
                <w:szCs w:val="28"/>
              </w:rPr>
              <w:lastRenderedPageBreak/>
              <w:t>движения.</w:t>
            </w:r>
          </w:p>
        </w:tc>
        <w:tc>
          <w:tcPr>
            <w:tcW w:w="1701" w:type="dxa"/>
          </w:tcPr>
          <w:p w:rsidR="00A5799B" w:rsidRDefault="008C538E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8C538E">
              <w:rPr>
                <w:sz w:val="28"/>
                <w:szCs w:val="28"/>
              </w:rPr>
              <w:t>143-147</w:t>
            </w:r>
          </w:p>
        </w:tc>
      </w:tr>
      <w:tr w:rsidR="009C14B1" w:rsidTr="00B24A4A">
        <w:tc>
          <w:tcPr>
            <w:tcW w:w="959" w:type="dxa"/>
          </w:tcPr>
          <w:p w:rsidR="00A5799B" w:rsidRDefault="008C538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28" w:type="dxa"/>
          </w:tcPr>
          <w:p w:rsidR="00A5799B" w:rsidRDefault="008C538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самостоятельно учить составлять и решать задачи на сложение и вычитание.</w:t>
            </w:r>
          </w:p>
          <w:p w:rsidR="008C538E" w:rsidRDefault="008C538E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п</w:t>
            </w:r>
            <w:r w:rsidR="00261A44">
              <w:rPr>
                <w:sz w:val="28"/>
                <w:szCs w:val="28"/>
              </w:rPr>
              <w:t>редставления об объёмных и плос</w:t>
            </w:r>
            <w:r>
              <w:rPr>
                <w:sz w:val="28"/>
                <w:szCs w:val="28"/>
              </w:rPr>
              <w:t>ких геометрических фигурах.</w:t>
            </w:r>
          </w:p>
          <w:p w:rsidR="00261A44" w:rsidRDefault="00261A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умение составлять число из двух меньших и раскладывать его на два меньших в пределах 10.</w:t>
            </w:r>
          </w:p>
          <w:p w:rsidR="008C538E" w:rsidRDefault="00261A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память,  внимание, логическое мышление. </w:t>
            </w:r>
          </w:p>
        </w:tc>
        <w:tc>
          <w:tcPr>
            <w:tcW w:w="1701" w:type="dxa"/>
          </w:tcPr>
          <w:p w:rsidR="00A5799B" w:rsidRDefault="008C538E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8C538E">
              <w:rPr>
                <w:sz w:val="28"/>
                <w:szCs w:val="28"/>
              </w:rPr>
              <w:t>147-151</w:t>
            </w:r>
          </w:p>
        </w:tc>
      </w:tr>
      <w:tr w:rsidR="009C14B1" w:rsidTr="00B24A4A">
        <w:tc>
          <w:tcPr>
            <w:tcW w:w="959" w:type="dxa"/>
          </w:tcPr>
          <w:p w:rsidR="00A5799B" w:rsidRDefault="00261A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28" w:type="dxa"/>
          </w:tcPr>
          <w:p w:rsidR="00A5799B" w:rsidRDefault="00261A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самостоятельно составлять и решать задачи на сложение и вычитание в пределах 10.</w:t>
            </w:r>
          </w:p>
          <w:p w:rsidR="00261A44" w:rsidRDefault="00261A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Упражнять в умении ориентироваться на листе бумаги в клетку.</w:t>
            </w:r>
          </w:p>
          <w:p w:rsidR="00261A44" w:rsidRDefault="00261A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Закреплять умение считать в прямом и обратном порядке в пределах 20.</w:t>
            </w:r>
          </w:p>
          <w:p w:rsidR="00F451D4" w:rsidRDefault="00261A4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внимание, </w:t>
            </w:r>
            <w:r w:rsidR="00F451D4">
              <w:rPr>
                <w:sz w:val="28"/>
                <w:szCs w:val="28"/>
              </w:rPr>
              <w:t>память, логическое мышление.</w:t>
            </w:r>
          </w:p>
        </w:tc>
        <w:tc>
          <w:tcPr>
            <w:tcW w:w="1701" w:type="dxa"/>
          </w:tcPr>
          <w:p w:rsidR="00A5799B" w:rsidRDefault="00261A44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F451D4">
              <w:rPr>
                <w:sz w:val="28"/>
                <w:szCs w:val="28"/>
              </w:rPr>
              <w:t>151-153</w:t>
            </w:r>
          </w:p>
        </w:tc>
      </w:tr>
      <w:tr w:rsidR="009C14B1" w:rsidTr="00B24A4A">
        <w:tc>
          <w:tcPr>
            <w:tcW w:w="959" w:type="dxa"/>
          </w:tcPr>
          <w:p w:rsidR="00A5799B" w:rsidRDefault="00F451D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28" w:type="dxa"/>
          </w:tcPr>
          <w:p w:rsidR="00A5799B" w:rsidRDefault="00F451D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Продолжать учить составлять и решать задачи на сложение и вычитание в пределах 10.</w:t>
            </w:r>
          </w:p>
          <w:p w:rsidR="00F451D4" w:rsidRDefault="00F451D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Упражнять в умении ориентироваться на листе бумаги в клетку.</w:t>
            </w:r>
          </w:p>
          <w:p w:rsidR="00F451D4" w:rsidRDefault="00F451D4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Совершенствовать умение ориентироваться в окружающем пространстве относительно себя и другого лица.</w:t>
            </w:r>
          </w:p>
          <w:p w:rsidR="00F451D4" w:rsidRDefault="00CB3AFF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Развивать память,</w:t>
            </w:r>
            <w:r w:rsidR="00F451D4">
              <w:rPr>
                <w:sz w:val="28"/>
                <w:szCs w:val="28"/>
              </w:rPr>
              <w:t xml:space="preserve"> внимание, логическое мышление.</w:t>
            </w:r>
          </w:p>
        </w:tc>
        <w:tc>
          <w:tcPr>
            <w:tcW w:w="1701" w:type="dxa"/>
          </w:tcPr>
          <w:p w:rsidR="00A5799B" w:rsidRDefault="00F451D4" w:rsidP="007A0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799B" w:rsidRDefault="007A0043" w:rsidP="007A0043">
            <w:pPr>
              <w:jc w:val="center"/>
              <w:rPr>
                <w:sz w:val="28"/>
                <w:szCs w:val="28"/>
              </w:rPr>
            </w:pPr>
            <w:r w:rsidRPr="007A0043">
              <w:rPr>
                <w:sz w:val="28"/>
                <w:szCs w:val="28"/>
              </w:rPr>
              <w:t>стр.</w:t>
            </w:r>
            <w:r>
              <w:rPr>
                <w:sz w:val="28"/>
                <w:szCs w:val="28"/>
              </w:rPr>
              <w:t xml:space="preserve"> </w:t>
            </w:r>
            <w:r w:rsidR="00F451D4">
              <w:rPr>
                <w:sz w:val="28"/>
                <w:szCs w:val="28"/>
              </w:rPr>
              <w:t>153-155</w:t>
            </w:r>
          </w:p>
        </w:tc>
      </w:tr>
      <w:tr w:rsidR="009C14B1" w:rsidTr="00B24A4A">
        <w:tc>
          <w:tcPr>
            <w:tcW w:w="959" w:type="dxa"/>
          </w:tcPr>
          <w:p w:rsidR="00A5799B" w:rsidRDefault="00F451D4" w:rsidP="007A0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A0043">
              <w:rPr>
                <w:sz w:val="28"/>
                <w:szCs w:val="28"/>
              </w:rPr>
              <w:t>- 3</w:t>
            </w:r>
            <w:r w:rsidR="001B3F13">
              <w:rPr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 w:rsidR="00A5799B" w:rsidRPr="001B3F13" w:rsidRDefault="001B3F13" w:rsidP="001B3F1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Закрепление пройденного материала.</w:t>
            </w:r>
          </w:p>
        </w:tc>
        <w:tc>
          <w:tcPr>
            <w:tcW w:w="1701" w:type="dxa"/>
          </w:tcPr>
          <w:p w:rsidR="00A5799B" w:rsidRDefault="001B3F13" w:rsidP="00B2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5799B" w:rsidRDefault="00A5799B" w:rsidP="001B3F13">
            <w:pPr>
              <w:jc w:val="both"/>
              <w:rPr>
                <w:sz w:val="28"/>
                <w:szCs w:val="28"/>
              </w:rPr>
            </w:pPr>
          </w:p>
        </w:tc>
      </w:tr>
      <w:tr w:rsidR="007A0043" w:rsidTr="00B24A4A">
        <w:tc>
          <w:tcPr>
            <w:tcW w:w="5387" w:type="dxa"/>
            <w:gridSpan w:val="2"/>
          </w:tcPr>
          <w:p w:rsidR="007A0043" w:rsidRDefault="007A0043" w:rsidP="001B3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A0043" w:rsidRDefault="007A0043" w:rsidP="00B2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7A0043" w:rsidRDefault="007A0043" w:rsidP="001B3F13">
            <w:pPr>
              <w:jc w:val="both"/>
              <w:rPr>
                <w:sz w:val="28"/>
                <w:szCs w:val="28"/>
              </w:rPr>
            </w:pPr>
          </w:p>
        </w:tc>
      </w:tr>
    </w:tbl>
    <w:p w:rsidR="00A5799B" w:rsidRPr="00C56B12" w:rsidRDefault="00A5799B" w:rsidP="001B3F13">
      <w:pPr>
        <w:jc w:val="both"/>
        <w:rPr>
          <w:sz w:val="28"/>
          <w:szCs w:val="28"/>
        </w:rPr>
      </w:pPr>
    </w:p>
    <w:p w:rsidR="00EF0F57" w:rsidRDefault="00EF0F57" w:rsidP="001B3F13">
      <w:pPr>
        <w:jc w:val="both"/>
      </w:pPr>
    </w:p>
    <w:p w:rsidR="00EF0F57" w:rsidRPr="006547D3" w:rsidRDefault="00EF0F57" w:rsidP="00B24A4A">
      <w:pPr>
        <w:pStyle w:val="a3"/>
        <w:spacing w:after="240" w:line="276" w:lineRule="auto"/>
        <w:ind w:left="40" w:right="20"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9C14B1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</w:t>
      </w:r>
      <w:r w:rsidRPr="006547D3">
        <w:rPr>
          <w:b/>
          <w:sz w:val="28"/>
          <w:szCs w:val="28"/>
        </w:rPr>
        <w:t>*</w:t>
      </w:r>
      <w:r w:rsidR="009C14B1">
        <w:rPr>
          <w:b/>
          <w:sz w:val="28"/>
          <w:szCs w:val="28"/>
        </w:rPr>
        <w:t xml:space="preserve"> 30</w:t>
      </w:r>
      <w:r w:rsidRPr="006547D3">
        <w:rPr>
          <w:b/>
          <w:sz w:val="28"/>
          <w:szCs w:val="28"/>
        </w:rPr>
        <w:t xml:space="preserve"> = </w:t>
      </w:r>
      <w:r w:rsidR="009C14B1">
        <w:rPr>
          <w:b/>
          <w:sz w:val="28"/>
          <w:szCs w:val="28"/>
        </w:rPr>
        <w:t>1080</w:t>
      </w:r>
      <w:r w:rsidRPr="006547D3">
        <w:rPr>
          <w:b/>
          <w:sz w:val="28"/>
          <w:szCs w:val="28"/>
        </w:rPr>
        <w:t xml:space="preserve"> мин. =</w:t>
      </w:r>
      <w:r w:rsidR="009C14B1">
        <w:rPr>
          <w:b/>
          <w:sz w:val="28"/>
          <w:szCs w:val="28"/>
        </w:rPr>
        <w:t>18 час.</w:t>
      </w:r>
    </w:p>
    <w:p w:rsidR="00EF0F57" w:rsidRDefault="00EF0F57" w:rsidP="001B3F13">
      <w:pPr>
        <w:jc w:val="both"/>
      </w:pPr>
    </w:p>
    <w:p w:rsidR="00B24A4A" w:rsidRDefault="00B24A4A" w:rsidP="007A0043">
      <w:pPr>
        <w:jc w:val="center"/>
        <w:rPr>
          <w:b/>
          <w:bCs/>
        </w:rPr>
      </w:pPr>
    </w:p>
    <w:p w:rsidR="00B24A4A" w:rsidRDefault="00B24A4A" w:rsidP="007A0043">
      <w:pPr>
        <w:jc w:val="center"/>
        <w:rPr>
          <w:b/>
          <w:bCs/>
        </w:rPr>
      </w:pPr>
    </w:p>
    <w:p w:rsidR="007A0043" w:rsidRPr="007A0043" w:rsidRDefault="007A0043" w:rsidP="007A0043">
      <w:pPr>
        <w:jc w:val="center"/>
        <w:rPr>
          <w:b/>
          <w:bCs/>
        </w:rPr>
      </w:pPr>
      <w:r w:rsidRPr="007A0043">
        <w:rPr>
          <w:b/>
          <w:bCs/>
        </w:rPr>
        <w:t>5. ОБЕСПЕЧЕНИЕ МЕТОДИЧЕСКИМИ МАТЕРИАЛАМИ И СРЕДСТВАМИ ОБУЧЕНИЯ И ВОСПИТАНИЯ</w:t>
      </w:r>
    </w:p>
    <w:p w:rsidR="00EF0F57" w:rsidRDefault="00EF0F57" w:rsidP="007A0043">
      <w:pPr>
        <w:jc w:val="center"/>
        <w:rPr>
          <w:i/>
        </w:rPr>
      </w:pPr>
    </w:p>
    <w:p w:rsidR="007A0043" w:rsidRPr="00B24A4A" w:rsidRDefault="007A0043" w:rsidP="007A0043">
      <w:pPr>
        <w:jc w:val="both"/>
        <w:rPr>
          <w:b/>
          <w:bCs/>
          <w:i/>
          <w:iCs/>
          <w:sz w:val="28"/>
          <w:szCs w:val="28"/>
        </w:rPr>
      </w:pPr>
      <w:r w:rsidRPr="00B24A4A">
        <w:rPr>
          <w:b/>
          <w:bCs/>
          <w:i/>
          <w:iCs/>
          <w:sz w:val="28"/>
          <w:szCs w:val="28"/>
        </w:rPr>
        <w:t>Список литературы</w:t>
      </w:r>
      <w:r w:rsidR="00B24A4A">
        <w:rPr>
          <w:b/>
          <w:bCs/>
          <w:i/>
          <w:iCs/>
          <w:sz w:val="28"/>
          <w:szCs w:val="28"/>
        </w:rPr>
        <w:t>:</w:t>
      </w:r>
    </w:p>
    <w:p w:rsidR="007A0043" w:rsidRPr="007A0043" w:rsidRDefault="007A0043" w:rsidP="007A0043">
      <w:pPr>
        <w:jc w:val="both"/>
        <w:rPr>
          <w:sz w:val="28"/>
          <w:szCs w:val="28"/>
        </w:rPr>
      </w:pPr>
      <w:r w:rsidRPr="007A0043">
        <w:rPr>
          <w:sz w:val="28"/>
          <w:szCs w:val="28"/>
        </w:rPr>
        <w:t>1.</w:t>
      </w:r>
      <w:r w:rsidRPr="007A0043">
        <w:rPr>
          <w:sz w:val="28"/>
          <w:szCs w:val="28"/>
        </w:rPr>
        <w:tab/>
        <w:t xml:space="preserve">Н.Е. </w:t>
      </w:r>
      <w:proofErr w:type="spellStart"/>
      <w:r w:rsidRPr="007A0043">
        <w:rPr>
          <w:sz w:val="28"/>
          <w:szCs w:val="28"/>
        </w:rPr>
        <w:t>Веракса</w:t>
      </w:r>
      <w:proofErr w:type="spellEnd"/>
      <w:r w:rsidRPr="007A0043">
        <w:rPr>
          <w:sz w:val="28"/>
          <w:szCs w:val="28"/>
        </w:rPr>
        <w:t>, Т. С. Комарова, М. А. Васильева «От рождения до школы. Примерная основная образовательная программа дошкольного образования» - М.: МОЗАИКА-СИНТЕЗ, 2015. – 368 с.</w:t>
      </w:r>
    </w:p>
    <w:p w:rsidR="007A0043" w:rsidRPr="007A0043" w:rsidRDefault="007A0043" w:rsidP="007A0043">
      <w:pPr>
        <w:jc w:val="both"/>
        <w:rPr>
          <w:sz w:val="28"/>
          <w:szCs w:val="28"/>
        </w:rPr>
      </w:pPr>
      <w:r w:rsidRPr="007A0043">
        <w:rPr>
          <w:sz w:val="28"/>
          <w:szCs w:val="28"/>
        </w:rPr>
        <w:t>2.</w:t>
      </w:r>
      <w:r w:rsidRPr="007A0043">
        <w:rPr>
          <w:sz w:val="28"/>
          <w:szCs w:val="28"/>
        </w:rPr>
        <w:tab/>
        <w:t xml:space="preserve">И.А. </w:t>
      </w:r>
      <w:proofErr w:type="spellStart"/>
      <w:r w:rsidRPr="007A0043">
        <w:rPr>
          <w:sz w:val="28"/>
          <w:szCs w:val="28"/>
        </w:rPr>
        <w:t>Помораева</w:t>
      </w:r>
      <w:proofErr w:type="spellEnd"/>
      <w:r w:rsidRPr="007A0043">
        <w:rPr>
          <w:sz w:val="28"/>
          <w:szCs w:val="28"/>
        </w:rPr>
        <w:t xml:space="preserve">, В.А. </w:t>
      </w:r>
      <w:proofErr w:type="spellStart"/>
      <w:r w:rsidRPr="007A0043">
        <w:rPr>
          <w:sz w:val="28"/>
          <w:szCs w:val="28"/>
        </w:rPr>
        <w:t>Позина</w:t>
      </w:r>
      <w:proofErr w:type="spellEnd"/>
      <w:r w:rsidRPr="007A0043">
        <w:rPr>
          <w:sz w:val="28"/>
          <w:szCs w:val="28"/>
        </w:rPr>
        <w:t xml:space="preserve"> «Формирование элементарных</w:t>
      </w:r>
    </w:p>
    <w:p w:rsidR="007A0043" w:rsidRPr="007A0043" w:rsidRDefault="007A0043" w:rsidP="007A0043">
      <w:pPr>
        <w:jc w:val="both"/>
        <w:rPr>
          <w:sz w:val="28"/>
          <w:szCs w:val="28"/>
        </w:rPr>
      </w:pPr>
      <w:r w:rsidRPr="007A0043">
        <w:rPr>
          <w:sz w:val="28"/>
          <w:szCs w:val="28"/>
        </w:rPr>
        <w:t xml:space="preserve">математических представлений. </w:t>
      </w:r>
      <w:r w:rsidR="00940605">
        <w:rPr>
          <w:sz w:val="28"/>
          <w:szCs w:val="28"/>
        </w:rPr>
        <w:t xml:space="preserve">Подготовительная </w:t>
      </w:r>
      <w:r w:rsidR="00315A5E">
        <w:rPr>
          <w:sz w:val="28"/>
          <w:szCs w:val="28"/>
        </w:rPr>
        <w:t xml:space="preserve">к школе </w:t>
      </w:r>
      <w:r w:rsidRPr="007A0043">
        <w:rPr>
          <w:sz w:val="28"/>
          <w:szCs w:val="28"/>
        </w:rPr>
        <w:t>группа» - М.: МОЗАИКА-СИНТЕЗ, 2016. – 80с.</w:t>
      </w:r>
    </w:p>
    <w:p w:rsidR="007A0043" w:rsidRPr="007A0043" w:rsidRDefault="007A0043" w:rsidP="007A0043">
      <w:pPr>
        <w:jc w:val="both"/>
        <w:rPr>
          <w:sz w:val="28"/>
          <w:szCs w:val="28"/>
        </w:rPr>
      </w:pPr>
      <w:r w:rsidRPr="007A0043">
        <w:rPr>
          <w:sz w:val="28"/>
          <w:szCs w:val="28"/>
        </w:rPr>
        <w:t>3.</w:t>
      </w:r>
      <w:r w:rsidRPr="007A0043">
        <w:rPr>
          <w:sz w:val="28"/>
          <w:szCs w:val="28"/>
        </w:rPr>
        <w:tab/>
        <w:t xml:space="preserve">Н.Ф. Губанова «Развитие игровой деятельности. </w:t>
      </w:r>
      <w:r>
        <w:rPr>
          <w:sz w:val="28"/>
          <w:szCs w:val="28"/>
        </w:rPr>
        <w:t>Подготовительная</w:t>
      </w:r>
      <w:r w:rsidRPr="007A0043">
        <w:rPr>
          <w:sz w:val="28"/>
          <w:szCs w:val="28"/>
        </w:rPr>
        <w:t xml:space="preserve"> группа» - М.: МОЗАИКА-СИНТЕЗ, 2016. – 148с.</w:t>
      </w:r>
    </w:p>
    <w:p w:rsidR="007A0043" w:rsidRPr="001030F7" w:rsidRDefault="007A0043" w:rsidP="007A0043">
      <w:pPr>
        <w:jc w:val="both"/>
        <w:rPr>
          <w:i/>
          <w:sz w:val="28"/>
          <w:szCs w:val="28"/>
        </w:rPr>
      </w:pPr>
      <w:r w:rsidRPr="007A0043">
        <w:rPr>
          <w:sz w:val="28"/>
          <w:szCs w:val="28"/>
        </w:rPr>
        <w:t xml:space="preserve">      </w:t>
      </w:r>
      <w:r w:rsidRPr="001030F7">
        <w:rPr>
          <w:i/>
          <w:sz w:val="28"/>
          <w:szCs w:val="28"/>
        </w:rPr>
        <w:t>Рабочие тетради</w:t>
      </w:r>
    </w:p>
    <w:p w:rsidR="000E115C" w:rsidRDefault="007A0043" w:rsidP="007A0043">
      <w:pPr>
        <w:jc w:val="both"/>
        <w:rPr>
          <w:sz w:val="28"/>
          <w:szCs w:val="28"/>
        </w:rPr>
      </w:pPr>
      <w:r w:rsidRPr="007A0043">
        <w:rPr>
          <w:sz w:val="28"/>
          <w:szCs w:val="28"/>
        </w:rPr>
        <w:t xml:space="preserve">      Д. Денисова, Ю. </w:t>
      </w:r>
      <w:proofErr w:type="spellStart"/>
      <w:r w:rsidRPr="007A0043">
        <w:rPr>
          <w:sz w:val="28"/>
          <w:szCs w:val="28"/>
        </w:rPr>
        <w:t>Дорожин</w:t>
      </w:r>
      <w:proofErr w:type="spellEnd"/>
      <w:r w:rsidRPr="007A0043">
        <w:rPr>
          <w:sz w:val="28"/>
          <w:szCs w:val="28"/>
        </w:rPr>
        <w:t xml:space="preserve">. «Математика для дошкольников: </w:t>
      </w:r>
      <w:r w:rsidR="001030F7">
        <w:rPr>
          <w:sz w:val="28"/>
          <w:szCs w:val="28"/>
        </w:rPr>
        <w:t xml:space="preserve">Подготовительная </w:t>
      </w:r>
      <w:r w:rsidRPr="007A0043">
        <w:rPr>
          <w:sz w:val="28"/>
          <w:szCs w:val="28"/>
        </w:rPr>
        <w:t>группа»</w:t>
      </w:r>
    </w:p>
    <w:p w:rsidR="001030F7" w:rsidRPr="007A0043" w:rsidRDefault="001030F7" w:rsidP="007A0043">
      <w:pPr>
        <w:jc w:val="both"/>
        <w:rPr>
          <w:sz w:val="28"/>
          <w:szCs w:val="28"/>
        </w:rPr>
      </w:pPr>
    </w:p>
    <w:p w:rsidR="000E115C" w:rsidRPr="001030F7" w:rsidRDefault="000E115C" w:rsidP="001B3F13">
      <w:pPr>
        <w:jc w:val="both"/>
        <w:rPr>
          <w:b/>
          <w:i/>
          <w:sz w:val="28"/>
          <w:szCs w:val="28"/>
        </w:rPr>
      </w:pPr>
      <w:r w:rsidRPr="001030F7">
        <w:rPr>
          <w:b/>
          <w:i/>
          <w:sz w:val="28"/>
          <w:szCs w:val="28"/>
        </w:rPr>
        <w:t>Средства обучения</w:t>
      </w:r>
      <w:r w:rsidR="00B24A4A">
        <w:rPr>
          <w:b/>
          <w:i/>
          <w:sz w:val="28"/>
          <w:szCs w:val="28"/>
        </w:rPr>
        <w:t>:</w:t>
      </w:r>
    </w:p>
    <w:p w:rsidR="009E35B4" w:rsidRDefault="009E495B" w:rsidP="001B3F1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</w:t>
      </w:r>
      <w:r w:rsidR="00B10977">
        <w:rPr>
          <w:sz w:val="28"/>
          <w:szCs w:val="28"/>
        </w:rPr>
        <w:t xml:space="preserve"> Д. Денисова, Ю. </w:t>
      </w:r>
      <w:proofErr w:type="spellStart"/>
      <w:r w:rsidR="001255FE">
        <w:rPr>
          <w:sz w:val="28"/>
          <w:szCs w:val="28"/>
        </w:rPr>
        <w:t>Дорожин</w:t>
      </w:r>
      <w:proofErr w:type="spellEnd"/>
      <w:r w:rsidR="001255FE">
        <w:rPr>
          <w:sz w:val="28"/>
          <w:szCs w:val="28"/>
        </w:rPr>
        <w:t xml:space="preserve">  </w:t>
      </w:r>
      <w:r w:rsidR="00B10977">
        <w:rPr>
          <w:sz w:val="28"/>
          <w:szCs w:val="28"/>
        </w:rPr>
        <w:t xml:space="preserve"> Математика для дошкольников.</w:t>
      </w:r>
    </w:p>
    <w:p w:rsidR="001030F7" w:rsidRPr="001030F7" w:rsidRDefault="001030F7" w:rsidP="001030F7">
      <w:pPr>
        <w:ind w:firstLine="426"/>
        <w:jc w:val="both"/>
        <w:rPr>
          <w:b/>
          <w:sz w:val="28"/>
          <w:szCs w:val="22"/>
        </w:rPr>
      </w:pPr>
      <w:r w:rsidRPr="001030F7">
        <w:rPr>
          <w:b/>
          <w:sz w:val="28"/>
          <w:szCs w:val="22"/>
        </w:rPr>
        <w:t>Аудио- и видео- пособия:</w:t>
      </w:r>
    </w:p>
    <w:p w:rsidR="00EB41D5" w:rsidRPr="00EB41D5" w:rsidRDefault="001030F7" w:rsidP="00EB41D5">
      <w:pPr>
        <w:widowControl w:val="0"/>
        <w:overflowPunct w:val="0"/>
        <w:autoSpaceDE w:val="0"/>
        <w:autoSpaceDN w:val="0"/>
        <w:adjustRightInd w:val="0"/>
        <w:spacing w:line="227" w:lineRule="auto"/>
        <w:ind w:left="360"/>
        <w:jc w:val="both"/>
        <w:rPr>
          <w:sz w:val="28"/>
          <w:szCs w:val="28"/>
        </w:rPr>
      </w:pPr>
      <w:r w:rsidRPr="001030F7">
        <w:rPr>
          <w:sz w:val="28"/>
          <w:szCs w:val="28"/>
          <w:lang w:val="en-US"/>
        </w:rPr>
        <w:t>CD</w:t>
      </w:r>
      <w:r w:rsidRPr="001030F7">
        <w:rPr>
          <w:sz w:val="28"/>
          <w:szCs w:val="28"/>
        </w:rPr>
        <w:t xml:space="preserve">-диски с музыкой, </w:t>
      </w:r>
      <w:r w:rsidR="00EB41D5" w:rsidRPr="00EB41D5">
        <w:rPr>
          <w:sz w:val="28"/>
          <w:szCs w:val="28"/>
          <w:lang w:val="en-US"/>
        </w:rPr>
        <w:t>CD</w:t>
      </w:r>
      <w:r w:rsidR="00EB41D5" w:rsidRPr="00EB41D5">
        <w:rPr>
          <w:sz w:val="28"/>
          <w:szCs w:val="28"/>
        </w:rPr>
        <w:t>-диски с музыкой, интерактивные игры: «Где логика», «Найди соседей», «Найди цифру», «Чего не хватает», «Четвертый лишний», «Найди заплатку», «Найди пару», «Пропавшие игрушки», «Незнайка и геометрические фигуры».</w:t>
      </w:r>
    </w:p>
    <w:p w:rsidR="00B24A4A" w:rsidRDefault="00B24A4A" w:rsidP="001030F7">
      <w:pPr>
        <w:rPr>
          <w:b/>
          <w:i/>
          <w:sz w:val="32"/>
          <w:szCs w:val="32"/>
        </w:rPr>
      </w:pPr>
    </w:p>
    <w:p w:rsidR="001030F7" w:rsidRPr="001030F7" w:rsidRDefault="001030F7" w:rsidP="001030F7">
      <w:pPr>
        <w:rPr>
          <w:b/>
          <w:i/>
          <w:sz w:val="28"/>
          <w:szCs w:val="28"/>
          <w:lang w:eastAsia="ar-SA"/>
        </w:rPr>
      </w:pPr>
      <w:r w:rsidRPr="001030F7">
        <w:rPr>
          <w:b/>
          <w:i/>
          <w:sz w:val="32"/>
          <w:szCs w:val="32"/>
        </w:rPr>
        <w:t xml:space="preserve"> </w:t>
      </w:r>
      <w:r w:rsidRPr="001030F7">
        <w:rPr>
          <w:b/>
          <w:i/>
          <w:sz w:val="28"/>
          <w:szCs w:val="28"/>
          <w:lang w:eastAsia="ar-SA"/>
        </w:rPr>
        <w:t>Основное учебное оборудование:</w:t>
      </w:r>
    </w:p>
    <w:p w:rsidR="001030F7" w:rsidRPr="001030F7" w:rsidRDefault="001030F7" w:rsidP="00103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0F7">
        <w:rPr>
          <w:sz w:val="28"/>
          <w:szCs w:val="28"/>
        </w:rPr>
        <w:t>Серия «Мир в картинках» «Овощи», «Фрукты», «Грибы», «Ягоды садовые», «Автомобильный транспорт», «Водный транспорт», «Животные средней полосы», «Посуда», «Бытовая техника», «Деревья и листья», «Насекомые», «Цветы», «Птицы», «Явления природы».</w:t>
      </w:r>
    </w:p>
    <w:p w:rsidR="000E115C" w:rsidRPr="008805FA" w:rsidRDefault="001030F7" w:rsidP="008805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E115C" w:rsidRPr="008805FA" w:rsidSect="00B24A4A">
          <w:pgSz w:w="11900" w:h="16838"/>
          <w:pgMar w:top="1112" w:right="843" w:bottom="443" w:left="1418" w:header="0" w:footer="0" w:gutter="0"/>
          <w:cols w:space="720" w:equalWidth="0">
            <w:col w:w="9880"/>
          </w:cols>
        </w:sectPr>
      </w:pPr>
      <w:r w:rsidRPr="001030F7">
        <w:rPr>
          <w:b/>
          <w:sz w:val="28"/>
          <w:szCs w:val="28"/>
          <w:lang w:eastAsia="ar-SA"/>
        </w:rPr>
        <w:t xml:space="preserve">      </w:t>
      </w:r>
      <w:r w:rsidRPr="001030F7">
        <w:rPr>
          <w:b/>
          <w:color w:val="000000"/>
          <w:sz w:val="28"/>
          <w:szCs w:val="28"/>
          <w:lang w:eastAsia="ar-SA"/>
        </w:rPr>
        <w:t>«Коррекционно-развивающий сектор»:</w:t>
      </w:r>
      <w:r w:rsidRPr="001030F7">
        <w:rPr>
          <w:color w:val="000000"/>
          <w:sz w:val="28"/>
          <w:szCs w:val="28"/>
          <w:lang w:eastAsia="ar-SA"/>
        </w:rPr>
        <w:t xml:space="preserve"> </w:t>
      </w:r>
      <w:r w:rsidR="004C6CFC" w:rsidRPr="004C6CFC">
        <w:rPr>
          <w:color w:val="000000"/>
          <w:sz w:val="28"/>
          <w:szCs w:val="28"/>
          <w:lang w:eastAsia="ar-SA"/>
        </w:rPr>
        <w:t>дидактические игры: «</w:t>
      </w:r>
      <w:proofErr w:type="spellStart"/>
      <w:r w:rsidR="004C6CFC" w:rsidRPr="004C6CFC">
        <w:rPr>
          <w:color w:val="000000"/>
          <w:sz w:val="28"/>
          <w:szCs w:val="28"/>
          <w:lang w:eastAsia="ar-SA"/>
        </w:rPr>
        <w:t>Доббль</w:t>
      </w:r>
      <w:proofErr w:type="spellEnd"/>
      <w:r w:rsidR="004C6CFC" w:rsidRPr="004C6CFC">
        <w:rPr>
          <w:color w:val="000000"/>
          <w:sz w:val="28"/>
          <w:szCs w:val="28"/>
          <w:lang w:eastAsia="ar-SA"/>
        </w:rPr>
        <w:t xml:space="preserve">», «Три в ряд», «Что лишнее», «Назови одним словом», «Волшебный комодик», «Времена года», «Внимание», </w:t>
      </w:r>
      <w:proofErr w:type="spellStart"/>
      <w:r w:rsidR="004C6CFC" w:rsidRPr="004C6CFC">
        <w:rPr>
          <w:color w:val="000000"/>
          <w:sz w:val="28"/>
          <w:szCs w:val="28"/>
          <w:lang w:eastAsia="ar-SA"/>
        </w:rPr>
        <w:t>с</w:t>
      </w:r>
      <w:r w:rsidR="004C6CFC" w:rsidRPr="004C6CFC">
        <w:rPr>
          <w:bCs/>
          <w:color w:val="000000"/>
          <w:sz w:val="28"/>
          <w:szCs w:val="28"/>
          <w:lang w:eastAsia="ar-SA"/>
        </w:rPr>
        <w:t>ортер</w:t>
      </w:r>
      <w:proofErr w:type="spellEnd"/>
      <w:r w:rsidR="004C6CFC" w:rsidRPr="004C6CFC">
        <w:rPr>
          <w:bCs/>
          <w:color w:val="000000"/>
          <w:sz w:val="28"/>
          <w:szCs w:val="28"/>
          <w:lang w:eastAsia="ar-SA"/>
        </w:rPr>
        <w:t xml:space="preserve"> «Геометрические фигуры», </w:t>
      </w:r>
      <w:r w:rsidR="004C6CFC">
        <w:rPr>
          <w:bCs/>
          <w:color w:val="000000"/>
          <w:sz w:val="28"/>
          <w:szCs w:val="28"/>
          <w:lang w:eastAsia="ar-SA"/>
        </w:rPr>
        <w:t xml:space="preserve">«Готов ли ребенок к школе», </w:t>
      </w:r>
      <w:r w:rsidR="004C6CFC" w:rsidRPr="004C6CFC">
        <w:rPr>
          <w:color w:val="000000"/>
          <w:sz w:val="28"/>
          <w:szCs w:val="28"/>
          <w:lang w:eastAsia="ar-SA"/>
        </w:rPr>
        <w:t>лото:</w:t>
      </w:r>
      <w:r w:rsidR="004C6CFC" w:rsidRPr="004C6CFC">
        <w:rPr>
          <w:rFonts w:ascii="Calibri" w:hAnsi="Calibri"/>
          <w:sz w:val="22"/>
          <w:szCs w:val="22"/>
        </w:rPr>
        <w:t xml:space="preserve"> «</w:t>
      </w:r>
      <w:r w:rsidR="004C6CFC" w:rsidRPr="004C6CFC">
        <w:rPr>
          <w:sz w:val="28"/>
          <w:szCs w:val="28"/>
        </w:rPr>
        <w:t>Развивающее»,</w:t>
      </w:r>
      <w:r w:rsidR="004C6CFC" w:rsidRPr="004C6CFC">
        <w:rPr>
          <w:color w:val="000000"/>
          <w:sz w:val="28"/>
          <w:szCs w:val="28"/>
          <w:lang w:eastAsia="ar-SA"/>
        </w:rPr>
        <w:t xml:space="preserve"> «Животный мир», «Растительный мир», «Предметы», </w:t>
      </w:r>
      <w:r w:rsidR="004C6CFC" w:rsidRPr="004C6CFC">
        <w:rPr>
          <w:bCs/>
          <w:color w:val="000000"/>
          <w:sz w:val="28"/>
          <w:szCs w:val="28"/>
          <w:lang w:eastAsia="ar-SA"/>
        </w:rPr>
        <w:t>«Сложи квадрат» Никитин Б.П. 1 уровень,</w:t>
      </w:r>
      <w:r w:rsidR="004C6CFC">
        <w:rPr>
          <w:bCs/>
          <w:color w:val="000000"/>
          <w:sz w:val="28"/>
          <w:szCs w:val="28"/>
          <w:lang w:eastAsia="ar-SA"/>
        </w:rPr>
        <w:t xml:space="preserve"> 2 уровень</w:t>
      </w:r>
      <w:r w:rsidR="004C6CFC" w:rsidRPr="004C6CFC">
        <w:rPr>
          <w:bCs/>
          <w:color w:val="000000"/>
          <w:sz w:val="28"/>
          <w:szCs w:val="28"/>
          <w:lang w:eastAsia="ar-SA"/>
        </w:rPr>
        <w:t xml:space="preserve"> </w:t>
      </w:r>
      <w:r w:rsidR="004C6CFC" w:rsidRPr="004C6CFC">
        <w:rPr>
          <w:bCs/>
        </w:rPr>
        <w:t>«</w:t>
      </w:r>
      <w:r w:rsidR="004C6CFC" w:rsidRPr="004C6CFC">
        <w:rPr>
          <w:bCs/>
          <w:sz w:val="28"/>
          <w:szCs w:val="28"/>
        </w:rPr>
        <w:t>Плашки-</w:t>
      </w:r>
      <w:proofErr w:type="spellStart"/>
      <w:r w:rsidR="004C6CFC" w:rsidRPr="004C6CFC">
        <w:rPr>
          <w:bCs/>
          <w:sz w:val="28"/>
          <w:szCs w:val="28"/>
        </w:rPr>
        <w:t>повторяшки</w:t>
      </w:r>
      <w:proofErr w:type="spellEnd"/>
      <w:r w:rsidR="004C6CFC" w:rsidRPr="004C6CFC">
        <w:rPr>
          <w:bCs/>
          <w:sz w:val="28"/>
          <w:szCs w:val="28"/>
        </w:rPr>
        <w:t>» - большой шнуровальный набор, г</w:t>
      </w:r>
      <w:r w:rsidR="004C6CFC" w:rsidRPr="004C6CFC">
        <w:rPr>
          <w:color w:val="000000"/>
          <w:sz w:val="28"/>
          <w:szCs w:val="28"/>
          <w:lang w:eastAsia="ar-SA"/>
        </w:rPr>
        <w:t xml:space="preserve">еометрические плоскостные фигуры, </w:t>
      </w:r>
      <w:r w:rsidR="004C6CFC" w:rsidRPr="004C6CFC">
        <w:rPr>
          <w:sz w:val="28"/>
          <w:szCs w:val="28"/>
        </w:rPr>
        <w:t xml:space="preserve">счетные палочки, набор цифр, палочки </w:t>
      </w:r>
      <w:proofErr w:type="spellStart"/>
      <w:r w:rsidR="004C6CFC" w:rsidRPr="004C6CFC">
        <w:rPr>
          <w:sz w:val="28"/>
          <w:szCs w:val="28"/>
        </w:rPr>
        <w:t>Кюизенера</w:t>
      </w:r>
      <w:proofErr w:type="spellEnd"/>
      <w:r w:rsidR="004C6CFC" w:rsidRPr="004C6CFC">
        <w:rPr>
          <w:sz w:val="28"/>
          <w:szCs w:val="28"/>
        </w:rPr>
        <w:t>, «</w:t>
      </w:r>
      <w:proofErr w:type="spellStart"/>
      <w:r w:rsidR="004C6CFC" w:rsidRPr="004C6CFC">
        <w:rPr>
          <w:sz w:val="28"/>
          <w:szCs w:val="28"/>
        </w:rPr>
        <w:t>Геоконт</w:t>
      </w:r>
      <w:proofErr w:type="spellEnd"/>
      <w:r w:rsidR="004C6CFC" w:rsidRPr="004C6CFC">
        <w:rPr>
          <w:sz w:val="28"/>
          <w:szCs w:val="28"/>
        </w:rPr>
        <w:t>», образовательный комплект для дошкольников старшей/подготовительной группы (5+) «Увлекательная математика» («Счет и сортировка», «</w:t>
      </w:r>
      <w:proofErr w:type="spellStart"/>
      <w:r w:rsidR="004C6CFC" w:rsidRPr="004C6CFC">
        <w:rPr>
          <w:sz w:val="28"/>
          <w:szCs w:val="28"/>
        </w:rPr>
        <w:t>Танграммы</w:t>
      </w:r>
      <w:proofErr w:type="spellEnd"/>
      <w:r w:rsidR="004C6CFC" w:rsidRPr="004C6CFC">
        <w:rPr>
          <w:sz w:val="28"/>
          <w:szCs w:val="28"/>
        </w:rPr>
        <w:t>», счетный материал «Транспорт», «Дикие животные», маркерные планшеты, мозаика «Геометрические фигуры») и</w:t>
      </w:r>
      <w:r w:rsidR="004C6CFC" w:rsidRPr="004C6CFC">
        <w:rPr>
          <w:bCs/>
          <w:sz w:val="28"/>
          <w:szCs w:val="28"/>
        </w:rPr>
        <w:t xml:space="preserve">гровой набор «Дары </w:t>
      </w:r>
      <w:proofErr w:type="spellStart"/>
      <w:r w:rsidR="004C6CFC" w:rsidRPr="004C6CFC">
        <w:rPr>
          <w:bCs/>
          <w:sz w:val="28"/>
          <w:szCs w:val="28"/>
        </w:rPr>
        <w:t>Фрёбеля</w:t>
      </w:r>
      <w:proofErr w:type="spellEnd"/>
      <w:r w:rsidR="004C6CFC" w:rsidRPr="004C6CFC">
        <w:rPr>
          <w:bCs/>
          <w:sz w:val="28"/>
          <w:szCs w:val="28"/>
        </w:rPr>
        <w:t>»</w:t>
      </w:r>
      <w:r w:rsidR="008805FA">
        <w:rPr>
          <w:sz w:val="28"/>
          <w:szCs w:val="28"/>
        </w:rPr>
        <w:t>.</w:t>
      </w:r>
      <w:bookmarkStart w:id="0" w:name="_GoBack"/>
      <w:bookmarkEnd w:id="0"/>
    </w:p>
    <w:p w:rsidR="008805FA" w:rsidRDefault="008805FA" w:rsidP="001B3F13">
      <w:pPr>
        <w:jc w:val="both"/>
      </w:pPr>
    </w:p>
    <w:sectPr w:rsidR="008805FA" w:rsidSect="002B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4D88C000"/>
    <w:lvl w:ilvl="0" w:tplc="44AE1200">
      <w:start w:val="1"/>
      <w:numFmt w:val="bullet"/>
      <w:lvlText w:val="-"/>
      <w:lvlJc w:val="left"/>
    </w:lvl>
    <w:lvl w:ilvl="1" w:tplc="E3806BE4">
      <w:start w:val="1"/>
      <w:numFmt w:val="bullet"/>
      <w:lvlText w:val="-"/>
      <w:lvlJc w:val="left"/>
    </w:lvl>
    <w:lvl w:ilvl="2" w:tplc="8D32244E">
      <w:numFmt w:val="decimal"/>
      <w:lvlText w:val=""/>
      <w:lvlJc w:val="left"/>
    </w:lvl>
    <w:lvl w:ilvl="3" w:tplc="4988485A">
      <w:numFmt w:val="decimal"/>
      <w:lvlText w:val=""/>
      <w:lvlJc w:val="left"/>
    </w:lvl>
    <w:lvl w:ilvl="4" w:tplc="33047A6C">
      <w:numFmt w:val="decimal"/>
      <w:lvlText w:val=""/>
      <w:lvlJc w:val="left"/>
    </w:lvl>
    <w:lvl w:ilvl="5" w:tplc="0D04B022">
      <w:numFmt w:val="decimal"/>
      <w:lvlText w:val=""/>
      <w:lvlJc w:val="left"/>
    </w:lvl>
    <w:lvl w:ilvl="6" w:tplc="76982E60">
      <w:numFmt w:val="decimal"/>
      <w:lvlText w:val=""/>
      <w:lvlJc w:val="left"/>
    </w:lvl>
    <w:lvl w:ilvl="7" w:tplc="74BA8CB4">
      <w:numFmt w:val="decimal"/>
      <w:lvlText w:val=""/>
      <w:lvlJc w:val="left"/>
    </w:lvl>
    <w:lvl w:ilvl="8" w:tplc="6A48BA0C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5866DCDE"/>
    <w:lvl w:ilvl="0" w:tplc="CB40FEF4">
      <w:start w:val="3"/>
      <w:numFmt w:val="decimal"/>
      <w:lvlText w:val="%1."/>
      <w:lvlJc w:val="left"/>
    </w:lvl>
    <w:lvl w:ilvl="1" w:tplc="993AE1FC">
      <w:start w:val="1"/>
      <w:numFmt w:val="bullet"/>
      <w:lvlText w:val="•"/>
      <w:lvlJc w:val="left"/>
    </w:lvl>
    <w:lvl w:ilvl="2" w:tplc="316A19CA">
      <w:numFmt w:val="decimal"/>
      <w:lvlText w:val=""/>
      <w:lvlJc w:val="left"/>
    </w:lvl>
    <w:lvl w:ilvl="3" w:tplc="CBE0C7FE">
      <w:numFmt w:val="decimal"/>
      <w:lvlText w:val=""/>
      <w:lvlJc w:val="left"/>
    </w:lvl>
    <w:lvl w:ilvl="4" w:tplc="F1143674">
      <w:numFmt w:val="decimal"/>
      <w:lvlText w:val=""/>
      <w:lvlJc w:val="left"/>
    </w:lvl>
    <w:lvl w:ilvl="5" w:tplc="5784FCCA">
      <w:numFmt w:val="decimal"/>
      <w:lvlText w:val=""/>
      <w:lvlJc w:val="left"/>
    </w:lvl>
    <w:lvl w:ilvl="6" w:tplc="95CC5AC4">
      <w:numFmt w:val="decimal"/>
      <w:lvlText w:val=""/>
      <w:lvlJc w:val="left"/>
    </w:lvl>
    <w:lvl w:ilvl="7" w:tplc="73A4DF32">
      <w:numFmt w:val="decimal"/>
      <w:lvlText w:val=""/>
      <w:lvlJc w:val="left"/>
    </w:lvl>
    <w:lvl w:ilvl="8" w:tplc="132E3E9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1A6AC4AE"/>
    <w:lvl w:ilvl="0" w:tplc="DAB4ECA0">
      <w:start w:val="1"/>
      <w:numFmt w:val="bullet"/>
      <w:lvlText w:val="В"/>
      <w:lvlJc w:val="left"/>
    </w:lvl>
    <w:lvl w:ilvl="1" w:tplc="6D7CA3C8">
      <w:numFmt w:val="decimal"/>
      <w:lvlText w:val=""/>
      <w:lvlJc w:val="left"/>
    </w:lvl>
    <w:lvl w:ilvl="2" w:tplc="B94E8EA0">
      <w:numFmt w:val="decimal"/>
      <w:lvlText w:val=""/>
      <w:lvlJc w:val="left"/>
    </w:lvl>
    <w:lvl w:ilvl="3" w:tplc="07A4934E">
      <w:numFmt w:val="decimal"/>
      <w:lvlText w:val=""/>
      <w:lvlJc w:val="left"/>
    </w:lvl>
    <w:lvl w:ilvl="4" w:tplc="8C5C315C">
      <w:numFmt w:val="decimal"/>
      <w:lvlText w:val=""/>
      <w:lvlJc w:val="left"/>
    </w:lvl>
    <w:lvl w:ilvl="5" w:tplc="FDAAF880">
      <w:numFmt w:val="decimal"/>
      <w:lvlText w:val=""/>
      <w:lvlJc w:val="left"/>
    </w:lvl>
    <w:lvl w:ilvl="6" w:tplc="08AAD75A">
      <w:numFmt w:val="decimal"/>
      <w:lvlText w:val=""/>
      <w:lvlJc w:val="left"/>
    </w:lvl>
    <w:lvl w:ilvl="7" w:tplc="1DA484C0">
      <w:numFmt w:val="decimal"/>
      <w:lvlText w:val=""/>
      <w:lvlJc w:val="left"/>
    </w:lvl>
    <w:lvl w:ilvl="8" w:tplc="5E5090B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5E4E3D06"/>
    <w:lvl w:ilvl="0" w:tplc="91DAF20E">
      <w:start w:val="1"/>
      <w:numFmt w:val="bullet"/>
      <w:lvlText w:val="г."/>
      <w:lvlJc w:val="left"/>
    </w:lvl>
    <w:lvl w:ilvl="1" w:tplc="A3B6082A">
      <w:start w:val="1"/>
      <w:numFmt w:val="bullet"/>
      <w:lvlText w:val=""/>
      <w:lvlJc w:val="left"/>
    </w:lvl>
    <w:lvl w:ilvl="2" w:tplc="B68A45B6">
      <w:numFmt w:val="decimal"/>
      <w:lvlText w:val=""/>
      <w:lvlJc w:val="left"/>
    </w:lvl>
    <w:lvl w:ilvl="3" w:tplc="A900ECE6">
      <w:numFmt w:val="decimal"/>
      <w:lvlText w:val=""/>
      <w:lvlJc w:val="left"/>
    </w:lvl>
    <w:lvl w:ilvl="4" w:tplc="CA303E2C">
      <w:numFmt w:val="decimal"/>
      <w:lvlText w:val=""/>
      <w:lvlJc w:val="left"/>
    </w:lvl>
    <w:lvl w:ilvl="5" w:tplc="77D4A368">
      <w:numFmt w:val="decimal"/>
      <w:lvlText w:val=""/>
      <w:lvlJc w:val="left"/>
    </w:lvl>
    <w:lvl w:ilvl="6" w:tplc="6A8039B8">
      <w:numFmt w:val="decimal"/>
      <w:lvlText w:val=""/>
      <w:lvlJc w:val="left"/>
    </w:lvl>
    <w:lvl w:ilvl="7" w:tplc="9086DA82">
      <w:numFmt w:val="decimal"/>
      <w:lvlText w:val=""/>
      <w:lvlJc w:val="left"/>
    </w:lvl>
    <w:lvl w:ilvl="8" w:tplc="2768149E">
      <w:numFmt w:val="decimal"/>
      <w:lvlText w:val=""/>
      <w:lvlJc w:val="left"/>
    </w:lvl>
  </w:abstractNum>
  <w:abstractNum w:abstractNumId="4" w15:restartNumberingAfterBreak="0">
    <w:nsid w:val="10390A90"/>
    <w:multiLevelType w:val="hybridMultilevel"/>
    <w:tmpl w:val="B134C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E0E"/>
    <w:rsid w:val="000857D2"/>
    <w:rsid w:val="000B6D03"/>
    <w:rsid w:val="000D3BA7"/>
    <w:rsid w:val="000E115C"/>
    <w:rsid w:val="000F7166"/>
    <w:rsid w:val="001030F7"/>
    <w:rsid w:val="001105D6"/>
    <w:rsid w:val="001255FE"/>
    <w:rsid w:val="001B3F13"/>
    <w:rsid w:val="001F2902"/>
    <w:rsid w:val="002538D4"/>
    <w:rsid w:val="0025523E"/>
    <w:rsid w:val="00261A44"/>
    <w:rsid w:val="00266134"/>
    <w:rsid w:val="00281E0E"/>
    <w:rsid w:val="00292BE0"/>
    <w:rsid w:val="002933BE"/>
    <w:rsid w:val="002E6386"/>
    <w:rsid w:val="00312F37"/>
    <w:rsid w:val="00315A5E"/>
    <w:rsid w:val="003165B9"/>
    <w:rsid w:val="00323B7E"/>
    <w:rsid w:val="00364D16"/>
    <w:rsid w:val="003935BF"/>
    <w:rsid w:val="003F704E"/>
    <w:rsid w:val="00446ED2"/>
    <w:rsid w:val="00460A29"/>
    <w:rsid w:val="004A1E7B"/>
    <w:rsid w:val="004C6CFC"/>
    <w:rsid w:val="00536CF6"/>
    <w:rsid w:val="00583593"/>
    <w:rsid w:val="005854E7"/>
    <w:rsid w:val="005A16AA"/>
    <w:rsid w:val="005C03FC"/>
    <w:rsid w:val="00610AB9"/>
    <w:rsid w:val="00612E38"/>
    <w:rsid w:val="00650A65"/>
    <w:rsid w:val="00680138"/>
    <w:rsid w:val="006C72E7"/>
    <w:rsid w:val="00743A45"/>
    <w:rsid w:val="007A0043"/>
    <w:rsid w:val="007C0E36"/>
    <w:rsid w:val="007C235F"/>
    <w:rsid w:val="007C279A"/>
    <w:rsid w:val="007D4060"/>
    <w:rsid w:val="00810ED7"/>
    <w:rsid w:val="008805FA"/>
    <w:rsid w:val="008C538E"/>
    <w:rsid w:val="00927391"/>
    <w:rsid w:val="00940605"/>
    <w:rsid w:val="0095785C"/>
    <w:rsid w:val="009730C3"/>
    <w:rsid w:val="00975259"/>
    <w:rsid w:val="00994051"/>
    <w:rsid w:val="009B2DEA"/>
    <w:rsid w:val="009C14B1"/>
    <w:rsid w:val="009E35B4"/>
    <w:rsid w:val="009E495B"/>
    <w:rsid w:val="00A260AB"/>
    <w:rsid w:val="00A34CC5"/>
    <w:rsid w:val="00A35790"/>
    <w:rsid w:val="00A5799B"/>
    <w:rsid w:val="00A721D0"/>
    <w:rsid w:val="00A74514"/>
    <w:rsid w:val="00A91042"/>
    <w:rsid w:val="00A9255D"/>
    <w:rsid w:val="00AA0430"/>
    <w:rsid w:val="00AC214E"/>
    <w:rsid w:val="00B10977"/>
    <w:rsid w:val="00B24A4A"/>
    <w:rsid w:val="00B522E9"/>
    <w:rsid w:val="00B758C8"/>
    <w:rsid w:val="00B95340"/>
    <w:rsid w:val="00BA019E"/>
    <w:rsid w:val="00C10044"/>
    <w:rsid w:val="00C35C67"/>
    <w:rsid w:val="00C51F68"/>
    <w:rsid w:val="00C90690"/>
    <w:rsid w:val="00CB3AFF"/>
    <w:rsid w:val="00CC585A"/>
    <w:rsid w:val="00CF1727"/>
    <w:rsid w:val="00D1215F"/>
    <w:rsid w:val="00D12C68"/>
    <w:rsid w:val="00D46AA3"/>
    <w:rsid w:val="00D5071B"/>
    <w:rsid w:val="00D8086A"/>
    <w:rsid w:val="00DA3AA8"/>
    <w:rsid w:val="00DB4220"/>
    <w:rsid w:val="00E4571E"/>
    <w:rsid w:val="00E630D3"/>
    <w:rsid w:val="00E73200"/>
    <w:rsid w:val="00E92938"/>
    <w:rsid w:val="00EA3853"/>
    <w:rsid w:val="00EB0C81"/>
    <w:rsid w:val="00EB41D5"/>
    <w:rsid w:val="00EF0F57"/>
    <w:rsid w:val="00F31B8C"/>
    <w:rsid w:val="00F41529"/>
    <w:rsid w:val="00F451D4"/>
    <w:rsid w:val="00F85A16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050E"/>
  <w15:docId w15:val="{4A90148A-7E38-40BC-A34F-E57C0927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0F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0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235F"/>
    <w:pPr>
      <w:ind w:left="720"/>
      <w:contextualSpacing/>
    </w:pPr>
  </w:style>
  <w:style w:type="table" w:styleId="a6">
    <w:name w:val="Table Grid"/>
    <w:basedOn w:val="a1"/>
    <w:uiPriority w:val="59"/>
    <w:rsid w:val="00A5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B13B-47D0-419D-90D1-F78BAE6B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15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user-14</cp:lastModifiedBy>
  <cp:revision>48</cp:revision>
  <cp:lastPrinted>2021-04-05T12:53:00Z</cp:lastPrinted>
  <dcterms:created xsi:type="dcterms:W3CDTF">2017-06-29T15:02:00Z</dcterms:created>
  <dcterms:modified xsi:type="dcterms:W3CDTF">2021-04-05T12:58:00Z</dcterms:modified>
</cp:coreProperties>
</file>